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F09498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_GBK" w:hAnsi="方正小标宋_GBK" w:eastAsia="方正小标宋_GBK" w:cs="方正小标宋_GBK"/>
          <w:sz w:val="44"/>
          <w:szCs w:val="52"/>
        </w:rPr>
      </w:pPr>
      <w:r>
        <w:rPr>
          <w:rFonts w:hint="eastAsia" w:ascii="方正小标宋_GBK" w:hAnsi="方正小标宋_GBK" w:eastAsia="方正小标宋_GBK" w:cs="方正小标宋_GBK"/>
          <w:sz w:val="44"/>
          <w:szCs w:val="44"/>
        </w:rPr>
        <w:t>关于开展第十三届大学生职业规划大赛</w:t>
      </w:r>
      <w:r>
        <w:rPr>
          <w:rFonts w:hint="eastAsia" w:ascii="方正小标宋_GBK" w:hAnsi="方正小标宋_GBK" w:eastAsia="方正小标宋_GBK" w:cs="方正小标宋_GBK"/>
          <w:sz w:val="44"/>
          <w:szCs w:val="52"/>
        </w:rPr>
        <w:t>暨第一临床医学院</w:t>
      </w:r>
      <w:r>
        <w:rPr>
          <w:rFonts w:hint="eastAsia" w:ascii="方正小标宋_GBK" w:hAnsi="方正小标宋_GBK" w:eastAsia="方正小标宋_GBK" w:cs="方正小标宋_GBK"/>
          <w:sz w:val="44"/>
          <w:szCs w:val="52"/>
          <w:lang w:val="en-US" w:eastAsia="zh-CN"/>
        </w:rPr>
        <w:t>第二届</w:t>
      </w:r>
      <w:r>
        <w:rPr>
          <w:rFonts w:hint="eastAsia" w:ascii="方正小标宋_GBK" w:hAnsi="方正小标宋_GBK" w:eastAsia="方正小标宋_GBK" w:cs="方正小标宋_GBK"/>
          <w:sz w:val="44"/>
          <w:szCs w:val="52"/>
        </w:rPr>
        <w:t>职业规划大赛院内选拔赛的通知</w:t>
      </w:r>
    </w:p>
    <w:p w14:paraId="1062DA0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Times New Roman" w:hAnsi="Times New Roman" w:eastAsia="方正仿宋_GBK"/>
          <w:sz w:val="32"/>
        </w:rPr>
      </w:pPr>
      <w:r>
        <w:rPr>
          <w:rFonts w:hint="eastAsia" w:ascii="Times New Roman" w:hAnsi="Times New Roman" w:eastAsia="方正仿宋_GBK"/>
          <w:sz w:val="32"/>
        </w:rPr>
        <w:t>各班级：</w:t>
      </w:r>
    </w:p>
    <w:p w14:paraId="436C2CD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Times New Roman" w:hAnsi="Times New Roman" w:eastAsia="方正仿宋_GBK"/>
          <w:sz w:val="32"/>
          <w:lang w:eastAsia="zh-CN"/>
        </w:rPr>
      </w:pPr>
      <w:r>
        <w:rPr>
          <w:rFonts w:hint="eastAsia" w:ascii="Times New Roman" w:hAnsi="Times New Roman" w:eastAsia="方正仿宋_GBK"/>
          <w:sz w:val="32"/>
        </w:rPr>
        <w:t>为贯彻落实党中央、国务院关于高校毕业生就业工作的决策部署，加强学院生涯教育和就业指导工作，增强大学生生涯规划意识，促进毕业生高质量充分就业，为全国、江苏省大学生职业规划大赛储备力量，决定举办南京中医药大学第十</w:t>
      </w:r>
      <w:r>
        <w:rPr>
          <w:rFonts w:hint="eastAsia" w:ascii="Times New Roman" w:hAnsi="Times New Roman" w:eastAsia="方正仿宋_GBK"/>
          <w:sz w:val="32"/>
          <w:lang w:val="en-US" w:eastAsia="zh-CN"/>
        </w:rPr>
        <w:t>三</w:t>
      </w:r>
      <w:r>
        <w:rPr>
          <w:rFonts w:hint="eastAsia" w:ascii="Times New Roman" w:hAnsi="Times New Roman" w:eastAsia="方正仿宋_GBK"/>
          <w:sz w:val="32"/>
        </w:rPr>
        <w:t>届职业规划大赛暨第一临床医学院</w:t>
      </w:r>
      <w:r>
        <w:rPr>
          <w:rFonts w:hint="eastAsia" w:ascii="Times New Roman" w:hAnsi="Times New Roman" w:eastAsia="方正仿宋_GBK"/>
          <w:sz w:val="32"/>
          <w:lang w:val="en-US" w:eastAsia="zh-CN"/>
        </w:rPr>
        <w:t>第二届</w:t>
      </w:r>
      <w:r>
        <w:rPr>
          <w:rFonts w:hint="eastAsia" w:ascii="Times New Roman" w:hAnsi="Times New Roman" w:eastAsia="方正仿宋_GBK"/>
          <w:sz w:val="32"/>
        </w:rPr>
        <w:t>职业规划大赛院内选拔赛。现将有关事项通知如下</w:t>
      </w:r>
      <w:r>
        <w:rPr>
          <w:rFonts w:hint="eastAsia" w:ascii="Times New Roman" w:hAnsi="Times New Roman" w:eastAsia="方正仿宋_GBK"/>
          <w:sz w:val="32"/>
          <w:lang w:eastAsia="zh-CN"/>
        </w:rPr>
        <w:t>：</w:t>
      </w:r>
    </w:p>
    <w:p w14:paraId="45B8060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hint="eastAsia" w:ascii="Times New Roman" w:hAnsi="Times New Roman" w:eastAsia="方正仿宋_GBK"/>
          <w:b/>
          <w:bCs/>
          <w:sz w:val="32"/>
          <w:lang w:eastAsia="zh-CN"/>
        </w:rPr>
      </w:pPr>
      <w:r>
        <w:rPr>
          <w:rFonts w:hint="eastAsia" w:ascii="Times New Roman" w:hAnsi="Times New Roman" w:eastAsia="方正仿宋_GBK"/>
          <w:b/>
          <w:bCs/>
          <w:sz w:val="32"/>
        </w:rPr>
        <w:t>一、大赛主题</w:t>
      </w:r>
    </w:p>
    <w:p w14:paraId="35DCD2C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Times New Roman" w:hAnsi="Times New Roman" w:eastAsia="方正仿宋_GBK"/>
          <w:sz w:val="32"/>
          <w:lang w:eastAsia="zh-CN"/>
        </w:rPr>
      </w:pPr>
      <w:r>
        <w:rPr>
          <w:rFonts w:hint="eastAsia" w:ascii="Times New Roman" w:hAnsi="Times New Roman" w:eastAsia="方正仿宋_GBK"/>
          <w:sz w:val="32"/>
        </w:rPr>
        <w:t>规划指引赢未来，岐黄青春建新功</w:t>
      </w:r>
      <w:r>
        <w:rPr>
          <w:rFonts w:hint="eastAsia" w:ascii="Times New Roman" w:hAnsi="Times New Roman" w:eastAsia="方正仿宋_GBK"/>
          <w:sz w:val="32"/>
          <w:lang w:eastAsia="zh-CN"/>
        </w:rPr>
        <w:t>。</w:t>
      </w:r>
    </w:p>
    <w:p w14:paraId="06BB75C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hint="default" w:ascii="Times New Roman" w:hAnsi="Times New Roman" w:eastAsia="方正仿宋_GBK"/>
          <w:b/>
          <w:bCs/>
          <w:sz w:val="32"/>
          <w:lang w:val="en-US" w:eastAsia="zh-CN"/>
        </w:rPr>
      </w:pPr>
      <w:r>
        <w:rPr>
          <w:rFonts w:hint="eastAsia" w:ascii="Times New Roman" w:hAnsi="Times New Roman" w:eastAsia="方正仿宋_GBK"/>
          <w:b/>
          <w:bCs/>
          <w:sz w:val="32"/>
        </w:rPr>
        <w:t>二、</w:t>
      </w:r>
      <w:r>
        <w:rPr>
          <w:rFonts w:hint="eastAsia" w:ascii="Times New Roman" w:hAnsi="Times New Roman" w:eastAsia="方正仿宋_GBK"/>
          <w:b/>
          <w:bCs/>
          <w:sz w:val="32"/>
          <w:lang w:val="en-US" w:eastAsia="zh-CN"/>
        </w:rPr>
        <w:t>大赛内容</w:t>
      </w:r>
    </w:p>
    <w:p w14:paraId="662FC42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Times New Roman" w:hAnsi="Times New Roman" w:eastAsia="方正仿宋_GBK"/>
          <w:sz w:val="32"/>
        </w:rPr>
      </w:pPr>
      <w:r>
        <w:rPr>
          <w:rFonts w:hint="eastAsia" w:ascii="Times New Roman" w:hAnsi="Times New Roman" w:eastAsia="方正仿宋_GBK"/>
          <w:sz w:val="32"/>
        </w:rPr>
        <w:t>1.</w:t>
      </w:r>
      <w:r>
        <w:rPr>
          <w:rFonts w:hint="eastAsia" w:ascii="Times New Roman" w:hAnsi="Times New Roman" w:eastAsia="方正仿宋_GBK"/>
          <w:b/>
          <w:bCs/>
          <w:sz w:val="32"/>
        </w:rPr>
        <w:t>成长赛道</w:t>
      </w:r>
      <w:r>
        <w:rPr>
          <w:rFonts w:hint="eastAsia" w:ascii="Times New Roman" w:hAnsi="Times New Roman" w:eastAsia="方正仿宋_GBK"/>
          <w:sz w:val="32"/>
        </w:rPr>
        <w:t>。面向本科一、二、三年级学生，考察职业发展规划的科学性和围绕实现职业目标的成长过程，通过学习实践持续提升职业目标达成度，增强综合素质和能力（详见附件1）。</w:t>
      </w:r>
    </w:p>
    <w:p w14:paraId="2956B02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Times New Roman" w:hAnsi="Times New Roman" w:eastAsia="方正仿宋_GBK"/>
          <w:sz w:val="32"/>
        </w:rPr>
      </w:pPr>
      <w:r>
        <w:rPr>
          <w:rFonts w:hint="eastAsia" w:ascii="Times New Roman" w:hAnsi="Times New Roman" w:eastAsia="方正仿宋_GBK"/>
          <w:sz w:val="32"/>
        </w:rPr>
        <w:t>2.</w:t>
      </w:r>
      <w:r>
        <w:rPr>
          <w:rFonts w:hint="eastAsia" w:ascii="Times New Roman" w:hAnsi="Times New Roman" w:eastAsia="方正仿宋_GBK"/>
          <w:b/>
          <w:bCs/>
          <w:sz w:val="32"/>
        </w:rPr>
        <w:t>就业赛道</w:t>
      </w:r>
      <w:r>
        <w:rPr>
          <w:rFonts w:hint="eastAsia" w:ascii="Times New Roman" w:hAnsi="Times New Roman" w:eastAsia="方正仿宋_GBK"/>
          <w:sz w:val="32"/>
        </w:rPr>
        <w:t>。</w:t>
      </w:r>
      <w:r>
        <w:rPr>
          <w:rFonts w:hint="eastAsia" w:ascii="Times New Roman" w:hAnsi="Times New Roman" w:eastAsia="方正仿宋_GBK"/>
          <w:sz w:val="32"/>
          <w:lang w:val="en-US" w:eastAsia="zh-CN"/>
        </w:rPr>
        <w:t>本科生组</w:t>
      </w:r>
      <w:r>
        <w:rPr>
          <w:rFonts w:hint="eastAsia" w:ascii="Times New Roman" w:hAnsi="Times New Roman" w:eastAsia="方正仿宋_GBK"/>
          <w:sz w:val="32"/>
        </w:rPr>
        <w:t>面向本科三、四、五年级学生</w:t>
      </w:r>
      <w:r>
        <w:rPr>
          <w:rFonts w:hint="eastAsia" w:ascii="Times New Roman" w:hAnsi="Times New Roman" w:eastAsia="方正仿宋_GBK"/>
          <w:sz w:val="32"/>
          <w:lang w:eastAsia="zh-CN"/>
        </w:rPr>
        <w:t>，</w:t>
      </w:r>
      <w:r>
        <w:rPr>
          <w:rFonts w:hint="eastAsia" w:ascii="Times New Roman" w:hAnsi="Times New Roman" w:eastAsia="方正仿宋_GBK"/>
          <w:sz w:val="32"/>
          <w:lang w:val="en-US" w:eastAsia="zh-CN"/>
        </w:rPr>
        <w:t>研究生组面向</w:t>
      </w:r>
      <w:r>
        <w:rPr>
          <w:rFonts w:hint="eastAsia" w:ascii="Times New Roman" w:hAnsi="Times New Roman" w:eastAsia="方正仿宋_GBK"/>
          <w:sz w:val="32"/>
        </w:rPr>
        <w:t>全体研究生，考察求职实战能力，个人发展路径与经济社会发展需要的适应度，就业能力与职业目标和岗位要求的契合度（详见附件2）。</w:t>
      </w:r>
    </w:p>
    <w:p w14:paraId="409BDC5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hint="default" w:ascii="Times New Roman" w:hAnsi="Times New Roman" w:eastAsia="方正仿宋_GBK"/>
          <w:sz w:val="32"/>
          <w:lang w:val="en-US"/>
        </w:rPr>
      </w:pPr>
      <w:r>
        <w:rPr>
          <w:rFonts w:hint="eastAsia" w:ascii="Times New Roman" w:hAnsi="Times New Roman" w:eastAsia="方正仿宋_GBK"/>
          <w:b/>
          <w:bCs/>
          <w:sz w:val="32"/>
          <w:lang w:val="en-US" w:eastAsia="zh-CN"/>
        </w:rPr>
        <w:t>三</w:t>
      </w:r>
      <w:r>
        <w:rPr>
          <w:rFonts w:hint="eastAsia" w:ascii="Times New Roman" w:hAnsi="Times New Roman" w:eastAsia="方正仿宋_GBK"/>
          <w:b/>
          <w:bCs/>
          <w:sz w:val="32"/>
        </w:rPr>
        <w:t>、</w:t>
      </w:r>
      <w:r>
        <w:rPr>
          <w:rFonts w:hint="eastAsia" w:ascii="Times New Roman" w:hAnsi="Times New Roman" w:eastAsia="方正仿宋_GBK"/>
          <w:b/>
          <w:bCs/>
          <w:sz w:val="32"/>
          <w:lang w:val="en-US" w:eastAsia="zh-CN"/>
        </w:rPr>
        <w:t>大赛流程</w:t>
      </w:r>
    </w:p>
    <w:p w14:paraId="447B0F9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方正仿宋_GBK"/>
          <w:sz w:val="32"/>
          <w:lang w:val="en-US" w:eastAsia="zh-CN"/>
        </w:rPr>
      </w:pPr>
      <w:r>
        <w:rPr>
          <w:rFonts w:hint="eastAsia" w:ascii="Times New Roman" w:hAnsi="Times New Roman" w:eastAsia="方正仿宋_GBK"/>
          <w:sz w:val="32"/>
          <w:lang w:val="en-US" w:eastAsia="zh-CN"/>
        </w:rPr>
        <w:t>1.赛程安排</w:t>
      </w:r>
    </w:p>
    <w:p w14:paraId="1D969C7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Times New Roman" w:hAnsi="Times New Roman" w:eastAsia="方正仿宋_GBK"/>
          <w:sz w:val="32"/>
          <w:lang w:val="en-US" w:eastAsia="zh-CN"/>
        </w:rPr>
      </w:pPr>
      <w:r>
        <w:rPr>
          <w:rFonts w:hint="eastAsia" w:ascii="Times New Roman" w:hAnsi="Times New Roman" w:eastAsia="方正仿宋_GBK"/>
          <w:sz w:val="32"/>
          <w:lang w:val="en-US" w:eastAsia="zh-CN"/>
        </w:rPr>
        <w:t>班级推荐阶段（即日起—3月13日）：各班级需做好动员宣传，鼓励学生积极报名参加，请辅导员把关参赛选手的材料，以班级为单位于</w:t>
      </w:r>
      <w:r>
        <w:rPr>
          <w:rFonts w:hint="eastAsia" w:ascii="Times New Roman" w:hAnsi="Times New Roman" w:eastAsia="方正仿宋_GBK"/>
          <w:b/>
          <w:bCs/>
          <w:sz w:val="32"/>
          <w:lang w:val="en-US" w:eastAsia="zh-CN"/>
        </w:rPr>
        <w:t>3月13日17:00前提交纸质材料至B13-525陈老师处，电子材料提交至邮箱070141@njucm.edu.cn。</w:t>
      </w:r>
    </w:p>
    <w:p w14:paraId="61E98EA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方正仿宋_GBK"/>
          <w:sz w:val="32"/>
          <w:lang w:val="en-US" w:eastAsia="zh-CN"/>
        </w:rPr>
      </w:pPr>
      <w:r>
        <w:rPr>
          <w:rFonts w:hint="eastAsia" w:ascii="Times New Roman" w:hAnsi="Times New Roman" w:eastAsia="方正仿宋_GBK"/>
          <w:sz w:val="32"/>
          <w:lang w:val="en-US" w:eastAsia="zh-CN"/>
        </w:rPr>
        <w:t>院内评选（3月17日—3月19日）：学院根据各班级材料提交情况，进行初步筛选，择优评选出进入院赛名单。</w:t>
      </w:r>
    </w:p>
    <w:p w14:paraId="7BF150F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方正仿宋_GBK"/>
          <w:sz w:val="32"/>
          <w:lang w:val="en-US" w:eastAsia="zh-CN"/>
        </w:rPr>
      </w:pPr>
      <w:r>
        <w:rPr>
          <w:rFonts w:hint="eastAsia" w:ascii="Times New Roman" w:hAnsi="Times New Roman" w:eastAsia="方正仿宋_GBK"/>
          <w:sz w:val="32"/>
          <w:lang w:val="en-US" w:eastAsia="zh-CN"/>
        </w:rPr>
        <w:t>院赛：3月23日前参赛同学认真打磨自己的材料，具体院赛时间地点另行通知。</w:t>
      </w:r>
    </w:p>
    <w:p w14:paraId="7515266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方正仿宋_GBK"/>
          <w:sz w:val="32"/>
          <w:lang w:val="en-US" w:eastAsia="zh-CN"/>
        </w:rPr>
      </w:pPr>
      <w:r>
        <w:rPr>
          <w:rFonts w:hint="eastAsia" w:ascii="Times New Roman" w:hAnsi="Times New Roman" w:eastAsia="方正仿宋_GBK"/>
          <w:sz w:val="32"/>
        </w:rPr>
        <w:t>2.</w:t>
      </w:r>
      <w:r>
        <w:rPr>
          <w:rFonts w:hint="eastAsia" w:ascii="Times New Roman" w:hAnsi="Times New Roman" w:eastAsia="方正仿宋_GBK"/>
          <w:sz w:val="32"/>
          <w:lang w:val="en-US" w:eastAsia="zh-CN"/>
        </w:rPr>
        <w:t>院赛安排</w:t>
      </w:r>
    </w:p>
    <w:p w14:paraId="7FD235C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Times New Roman" w:hAnsi="Times New Roman" w:eastAsia="方正仿宋_GBK"/>
          <w:b w:val="0"/>
          <w:bCs w:val="0"/>
          <w:sz w:val="32"/>
        </w:rPr>
      </w:pPr>
      <w:r>
        <w:rPr>
          <w:rFonts w:hint="eastAsia" w:ascii="Times New Roman" w:hAnsi="Times New Roman" w:eastAsia="方正仿宋_GBK"/>
          <w:b w:val="0"/>
          <w:bCs w:val="0"/>
          <w:sz w:val="32"/>
        </w:rPr>
        <w:t>第一环节——选手展示（</w:t>
      </w:r>
      <w:r>
        <w:rPr>
          <w:rFonts w:hint="eastAsia" w:ascii="Times New Roman" w:hAnsi="Times New Roman" w:eastAsia="方正仿宋_GBK"/>
          <w:b w:val="0"/>
          <w:bCs w:val="0"/>
          <w:sz w:val="32"/>
          <w:lang w:val="en-US" w:eastAsia="zh-CN"/>
        </w:rPr>
        <w:t>4</w:t>
      </w:r>
      <w:r>
        <w:rPr>
          <w:rFonts w:hint="eastAsia" w:ascii="Times New Roman" w:hAnsi="Times New Roman" w:eastAsia="方正仿宋_GBK"/>
          <w:b w:val="0"/>
          <w:bCs w:val="0"/>
          <w:sz w:val="32"/>
        </w:rPr>
        <w:t>分钟）</w:t>
      </w:r>
    </w:p>
    <w:p w14:paraId="5A44EEF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Times New Roman" w:hAnsi="Times New Roman" w:eastAsia="方正仿宋_GBK"/>
          <w:b w:val="0"/>
          <w:bCs w:val="0"/>
          <w:sz w:val="32"/>
        </w:rPr>
      </w:pPr>
      <w:r>
        <w:rPr>
          <w:rFonts w:hint="eastAsia" w:ascii="Times New Roman" w:hAnsi="Times New Roman" w:eastAsia="方正仿宋_GBK"/>
          <w:b w:val="0"/>
          <w:bCs w:val="0"/>
          <w:sz w:val="32"/>
        </w:rPr>
        <w:t>（一）成长赛道：参赛选手通过生涯发展展示PPT和个人陈述，介绍自己的职业发展规划、实现职业目标的具体行动和成果，可包含生涯人物访谈。</w:t>
      </w:r>
    </w:p>
    <w:p w14:paraId="6046D1D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Times New Roman" w:hAnsi="Times New Roman" w:eastAsia="方正仿宋_GBK"/>
          <w:b w:val="0"/>
          <w:bCs w:val="0"/>
          <w:sz w:val="32"/>
        </w:rPr>
      </w:pPr>
      <w:r>
        <w:rPr>
          <w:rFonts w:hint="eastAsia" w:ascii="Times New Roman" w:hAnsi="Times New Roman" w:eastAsia="方正仿宋_GBK"/>
          <w:b w:val="0"/>
          <w:bCs w:val="0"/>
          <w:sz w:val="32"/>
        </w:rPr>
        <w:t>参赛选手需现场提交生涯发展报告，报告需有扉页，</w:t>
      </w:r>
      <w:r>
        <w:rPr>
          <w:rFonts w:hint="eastAsia" w:ascii="Times New Roman" w:hAnsi="Times New Roman" w:eastAsia="方正仿宋_GBK"/>
          <w:b/>
          <w:bCs/>
          <w:sz w:val="32"/>
        </w:rPr>
        <w:t>扉页填写参赛者的真实姓名、性别、学校、院系、班级、联系电话以及指导教师的姓名、所在院系（部门）、联系电话</w:t>
      </w:r>
      <w:r>
        <w:rPr>
          <w:rFonts w:hint="eastAsia" w:ascii="Times New Roman" w:hAnsi="Times New Roman" w:eastAsia="方正仿宋_GBK"/>
          <w:b w:val="0"/>
          <w:bCs w:val="0"/>
          <w:sz w:val="32"/>
        </w:rPr>
        <w:t>。要求作品</w:t>
      </w:r>
      <w:r>
        <w:rPr>
          <w:rFonts w:hint="eastAsia" w:ascii="Times New Roman" w:hAnsi="Times New Roman" w:eastAsia="方正仿宋_GBK"/>
          <w:b/>
          <w:bCs/>
          <w:sz w:val="32"/>
        </w:rPr>
        <w:t>内容完整，格式清晰，版面美观</w:t>
      </w:r>
      <w:r>
        <w:rPr>
          <w:rFonts w:hint="eastAsia" w:ascii="Times New Roman" w:hAnsi="Times New Roman" w:eastAsia="方正仿宋_GBK"/>
          <w:b w:val="0"/>
          <w:bCs w:val="0"/>
          <w:sz w:val="32"/>
        </w:rPr>
        <w:t>，规划方案操作性强。</w:t>
      </w:r>
      <w:r>
        <w:rPr>
          <w:rFonts w:hint="eastAsia" w:ascii="Times New Roman" w:hAnsi="Times New Roman" w:eastAsia="方正仿宋_GBK"/>
          <w:b w:val="0"/>
          <w:bCs w:val="0"/>
          <w:sz w:val="32"/>
          <w:lang w:val="en-US" w:eastAsia="zh-CN"/>
        </w:rPr>
        <w:t>文字</w:t>
      </w:r>
      <w:r>
        <w:rPr>
          <w:rFonts w:hint="eastAsia" w:ascii="Times New Roman" w:hAnsi="Times New Roman" w:eastAsia="方正仿宋_GBK"/>
          <w:b w:val="0"/>
          <w:bCs w:val="0"/>
          <w:sz w:val="32"/>
        </w:rPr>
        <w:t>不超过</w:t>
      </w:r>
      <w:r>
        <w:rPr>
          <w:rFonts w:hint="eastAsia" w:ascii="Times New Roman" w:hAnsi="Times New Roman" w:eastAsia="方正仿宋_GBK"/>
          <w:b w:val="0"/>
          <w:bCs w:val="0"/>
          <w:sz w:val="32"/>
          <w:lang w:val="en-US" w:eastAsia="zh-CN"/>
        </w:rPr>
        <w:t>20</w:t>
      </w:r>
      <w:r>
        <w:rPr>
          <w:rFonts w:hint="eastAsia" w:ascii="Times New Roman" w:hAnsi="Times New Roman" w:eastAsia="方正仿宋_GBK"/>
          <w:b w:val="0"/>
          <w:bCs w:val="0"/>
          <w:sz w:val="32"/>
        </w:rPr>
        <w:t>00字，图表不超过5张。</w:t>
      </w:r>
    </w:p>
    <w:p w14:paraId="0240869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Times New Roman" w:hAnsi="Times New Roman" w:eastAsia="方正仿宋_GBK"/>
          <w:b w:val="0"/>
          <w:bCs w:val="0"/>
          <w:sz w:val="32"/>
        </w:rPr>
      </w:pPr>
      <w:r>
        <w:rPr>
          <w:rFonts w:hint="eastAsia" w:ascii="Times New Roman" w:hAnsi="Times New Roman" w:eastAsia="方正仿宋_GBK"/>
          <w:b w:val="0"/>
          <w:bCs w:val="0"/>
          <w:sz w:val="32"/>
        </w:rPr>
        <w:t>（二）就业赛道：参赛选手通过就业能力展示PPT和个人陈述，介绍自己的求职目标、岗位认知、职业精神、能力素养、成果成就等内容。</w:t>
      </w:r>
    </w:p>
    <w:p w14:paraId="1750D06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Times New Roman" w:hAnsi="Times New Roman" w:eastAsia="方正仿宋_GBK"/>
          <w:b w:val="0"/>
          <w:bCs w:val="0"/>
          <w:sz w:val="32"/>
        </w:rPr>
      </w:pPr>
      <w:r>
        <w:rPr>
          <w:rFonts w:hint="eastAsia" w:ascii="Times New Roman" w:hAnsi="Times New Roman" w:eastAsia="方正仿宋_GBK"/>
          <w:b w:val="0"/>
          <w:bCs w:val="0"/>
          <w:sz w:val="32"/>
        </w:rPr>
        <w:t>参赛选手需提交</w:t>
      </w:r>
      <w:r>
        <w:rPr>
          <w:rFonts w:hint="eastAsia" w:ascii="Times New Roman" w:hAnsi="Times New Roman" w:eastAsia="方正仿宋_GBK"/>
          <w:b/>
          <w:bCs/>
          <w:sz w:val="32"/>
        </w:rPr>
        <w:t>求职简历</w:t>
      </w:r>
      <w:r>
        <w:rPr>
          <w:rFonts w:hint="eastAsia" w:ascii="Times New Roman" w:hAnsi="Times New Roman" w:eastAsia="方正仿宋_GBK"/>
          <w:b w:val="0"/>
          <w:bCs w:val="0"/>
          <w:sz w:val="32"/>
        </w:rPr>
        <w:t>。简历中需注明参赛者的真实姓名、性别、学校、院系、班级、求职意向、联系电话以及指导教师的姓名、所在院系（部门）、联系电话。简历及就业能力展示PPT中提及的所有实践、实习、获奖经历均需要有材料可查证。</w:t>
      </w:r>
    </w:p>
    <w:p w14:paraId="597C105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Times New Roman" w:hAnsi="Times New Roman" w:eastAsia="方正仿宋_GBK"/>
          <w:b w:val="0"/>
          <w:bCs w:val="0"/>
          <w:sz w:val="32"/>
        </w:rPr>
      </w:pPr>
      <w:r>
        <w:rPr>
          <w:rFonts w:hint="eastAsia" w:ascii="Times New Roman" w:hAnsi="Times New Roman" w:eastAsia="方正仿宋_GBK"/>
          <w:b w:val="0"/>
          <w:bCs w:val="0"/>
          <w:sz w:val="32"/>
        </w:rPr>
        <w:t>第二环节——现场问答（</w:t>
      </w:r>
      <w:r>
        <w:rPr>
          <w:rFonts w:hint="eastAsia" w:ascii="Times New Roman" w:hAnsi="Times New Roman" w:eastAsia="方正仿宋_GBK"/>
          <w:b w:val="0"/>
          <w:bCs w:val="0"/>
          <w:sz w:val="32"/>
          <w:lang w:val="en-US" w:eastAsia="zh-CN"/>
        </w:rPr>
        <w:t>1</w:t>
      </w:r>
      <w:r>
        <w:rPr>
          <w:rFonts w:hint="eastAsia" w:ascii="Times New Roman" w:hAnsi="Times New Roman" w:eastAsia="方正仿宋_GBK"/>
          <w:b w:val="0"/>
          <w:bCs w:val="0"/>
          <w:sz w:val="32"/>
        </w:rPr>
        <w:t>分钟）</w:t>
      </w:r>
    </w:p>
    <w:p w14:paraId="743EC51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Times New Roman" w:hAnsi="Times New Roman" w:eastAsia="方正仿宋_GBK"/>
          <w:b w:val="0"/>
          <w:bCs w:val="0"/>
          <w:sz w:val="32"/>
        </w:rPr>
      </w:pPr>
      <w:r>
        <w:rPr>
          <w:rFonts w:hint="eastAsia" w:ascii="Times New Roman" w:hAnsi="Times New Roman" w:eastAsia="方正仿宋_GBK"/>
          <w:b w:val="0"/>
          <w:bCs w:val="0"/>
          <w:sz w:val="32"/>
        </w:rPr>
        <w:t>评委</w:t>
      </w:r>
      <w:r>
        <w:rPr>
          <w:rFonts w:hint="eastAsia" w:ascii="Times New Roman" w:hAnsi="Times New Roman" w:eastAsia="方正仿宋_GBK"/>
          <w:b w:val="0"/>
          <w:bCs w:val="0"/>
          <w:sz w:val="32"/>
          <w:lang w:val="en-US" w:eastAsia="zh-CN"/>
        </w:rPr>
        <w:t>结合</w:t>
      </w:r>
      <w:r>
        <w:rPr>
          <w:rFonts w:hint="eastAsia" w:ascii="Times New Roman" w:hAnsi="Times New Roman" w:eastAsia="方正仿宋_GBK"/>
          <w:b w:val="0"/>
          <w:bCs w:val="0"/>
          <w:sz w:val="32"/>
        </w:rPr>
        <w:t>参赛选手</w:t>
      </w:r>
      <w:r>
        <w:rPr>
          <w:rFonts w:hint="eastAsia" w:ascii="Times New Roman" w:hAnsi="Times New Roman" w:eastAsia="方正仿宋_GBK"/>
          <w:b w:val="0"/>
          <w:bCs w:val="0"/>
          <w:sz w:val="32"/>
          <w:lang w:val="en-US" w:eastAsia="zh-CN"/>
        </w:rPr>
        <w:t>陈述和现场表现</w:t>
      </w:r>
      <w:r>
        <w:rPr>
          <w:rFonts w:hint="eastAsia" w:ascii="Times New Roman" w:hAnsi="Times New Roman" w:eastAsia="方正仿宋_GBK"/>
          <w:b w:val="0"/>
          <w:bCs w:val="0"/>
          <w:sz w:val="32"/>
        </w:rPr>
        <w:t>提出关于职业规划方面的问题，选手依据自己职业规划或求职准备</w:t>
      </w:r>
      <w:r>
        <w:rPr>
          <w:rFonts w:hint="eastAsia" w:ascii="Times New Roman" w:hAnsi="Times New Roman" w:eastAsia="方正仿宋_GBK"/>
          <w:b w:val="0"/>
          <w:bCs w:val="0"/>
          <w:sz w:val="32"/>
          <w:lang w:val="en-US" w:eastAsia="zh-CN"/>
        </w:rPr>
        <w:t>回</w:t>
      </w:r>
      <w:r>
        <w:rPr>
          <w:rFonts w:hint="eastAsia" w:ascii="Times New Roman" w:hAnsi="Times New Roman" w:eastAsia="方正仿宋_GBK"/>
          <w:b w:val="0"/>
          <w:bCs w:val="0"/>
          <w:sz w:val="32"/>
        </w:rPr>
        <w:t>答。</w:t>
      </w:r>
    </w:p>
    <w:p w14:paraId="672FE13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hint="eastAsia" w:ascii="Times New Roman" w:hAnsi="Times New Roman" w:eastAsia="方正仿宋_GBK"/>
          <w:b/>
          <w:bCs/>
          <w:sz w:val="32"/>
        </w:rPr>
      </w:pPr>
      <w:r>
        <w:rPr>
          <w:rFonts w:hint="eastAsia" w:ascii="Times New Roman" w:hAnsi="Times New Roman" w:eastAsia="方正仿宋_GBK"/>
          <w:b/>
          <w:bCs/>
          <w:sz w:val="32"/>
        </w:rPr>
        <w:t>四、奖项设置</w:t>
      </w:r>
    </w:p>
    <w:p w14:paraId="4D81256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Times New Roman" w:hAnsi="Times New Roman" w:eastAsia="方正仿宋_GBK"/>
          <w:sz w:val="32"/>
          <w:lang w:eastAsia="zh-CN"/>
        </w:rPr>
      </w:pPr>
      <w:r>
        <w:rPr>
          <w:rFonts w:hint="eastAsia" w:ascii="Times New Roman" w:hAnsi="Times New Roman" w:eastAsia="方正仿宋_GBK"/>
          <w:sz w:val="32"/>
        </w:rPr>
        <w:t>成长赛道和就业赛道分设一等奖、二等奖、三等奖，由学院颁发奖状</w:t>
      </w:r>
      <w:r>
        <w:rPr>
          <w:rFonts w:hint="eastAsia" w:ascii="Times New Roman" w:hAnsi="Times New Roman" w:eastAsia="方正仿宋_GBK"/>
          <w:sz w:val="32"/>
          <w:lang w:eastAsia="zh-CN"/>
        </w:rPr>
        <w:t>，</w:t>
      </w:r>
      <w:r>
        <w:rPr>
          <w:rFonts w:hint="eastAsia" w:ascii="Times New Roman" w:hAnsi="Times New Roman" w:eastAsia="方正仿宋_GBK"/>
          <w:sz w:val="32"/>
          <w:lang w:val="en-US" w:eastAsia="zh-CN"/>
        </w:rPr>
        <w:t>并</w:t>
      </w:r>
      <w:r>
        <w:rPr>
          <w:rFonts w:hint="eastAsia" w:ascii="Times New Roman" w:hAnsi="Times New Roman" w:eastAsia="方正仿宋_GBK"/>
          <w:sz w:val="32"/>
        </w:rPr>
        <w:t>将有机会获得参加校级复赛的</w:t>
      </w:r>
      <w:r>
        <w:rPr>
          <w:rFonts w:hint="eastAsia" w:ascii="Times New Roman" w:hAnsi="Times New Roman" w:eastAsia="方正仿宋_GBK"/>
          <w:sz w:val="32"/>
          <w:lang w:val="en-US" w:eastAsia="zh-CN"/>
        </w:rPr>
        <w:t>资格</w:t>
      </w:r>
      <w:r>
        <w:rPr>
          <w:rFonts w:hint="eastAsia" w:ascii="Times New Roman" w:hAnsi="Times New Roman" w:eastAsia="方正仿宋_GBK"/>
          <w:sz w:val="32"/>
          <w:lang w:eastAsia="zh-CN"/>
        </w:rPr>
        <w:t>。</w:t>
      </w:r>
    </w:p>
    <w:p w14:paraId="3F10BD6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hint="eastAsia" w:ascii="Times New Roman" w:hAnsi="Times New Roman" w:eastAsia="方正仿宋_GBK"/>
          <w:b/>
          <w:bCs/>
          <w:sz w:val="32"/>
          <w:lang w:eastAsia="zh-CN"/>
        </w:rPr>
      </w:pPr>
      <w:r>
        <w:rPr>
          <w:rFonts w:hint="eastAsia" w:ascii="Times New Roman" w:hAnsi="Times New Roman" w:eastAsia="方正仿宋_GBK"/>
          <w:b/>
          <w:bCs/>
          <w:sz w:val="32"/>
        </w:rPr>
        <w:t>五、工作要求</w:t>
      </w:r>
    </w:p>
    <w:p w14:paraId="4675AD4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Times New Roman" w:hAnsi="Times New Roman" w:eastAsia="方正仿宋_GBK"/>
          <w:sz w:val="32"/>
          <w:lang w:eastAsia="zh-CN"/>
        </w:rPr>
      </w:pPr>
      <w:r>
        <w:rPr>
          <w:rFonts w:hint="eastAsia" w:ascii="Times New Roman" w:hAnsi="Times New Roman" w:eastAsia="方正仿宋_GBK"/>
          <w:sz w:val="32"/>
        </w:rPr>
        <w:t>1.各班级要高度重视本次活动，做好宣传发动、组织工作，通过比赛引导学生对所学专业及相关专业领域进行职业探索，帮助学生了解国家就业形势、确立人生奋斗目标。</w:t>
      </w:r>
    </w:p>
    <w:p w14:paraId="7EA51F3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Times New Roman" w:hAnsi="Times New Roman" w:eastAsia="方正仿宋_GBK"/>
          <w:sz w:val="32"/>
        </w:rPr>
      </w:pPr>
      <w:r>
        <w:rPr>
          <w:rFonts w:hint="eastAsia" w:ascii="Times New Roman" w:hAnsi="Times New Roman" w:eastAsia="方正仿宋_GBK"/>
          <w:sz w:val="32"/>
        </w:rPr>
        <w:t>2.材料审核：指导老师需严格审核参赛材料的真实性，杜绝抄袭。</w:t>
      </w:r>
    </w:p>
    <w:p w14:paraId="1C9B87D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方正仿宋_GBK"/>
          <w:sz w:val="32"/>
          <w:lang w:val="en-US" w:eastAsia="zh-CN"/>
        </w:rPr>
      </w:pPr>
      <w:r>
        <w:rPr>
          <w:rFonts w:hint="eastAsia" w:ascii="Times New Roman" w:hAnsi="Times New Roman" w:eastAsia="方正仿宋_GBK"/>
          <w:sz w:val="32"/>
          <w:lang w:val="en-US" w:eastAsia="zh-CN"/>
        </w:rPr>
        <w:t>3.</w:t>
      </w:r>
      <w:r>
        <w:rPr>
          <w:rFonts w:hint="eastAsia" w:ascii="Times New Roman" w:hAnsi="Times New Roman" w:eastAsia="方正仿宋_GBK"/>
          <w:b w:val="0"/>
          <w:bCs w:val="0"/>
          <w:sz w:val="32"/>
        </w:rPr>
        <w:t>生涯发展报告</w:t>
      </w:r>
      <w:r>
        <w:rPr>
          <w:rFonts w:hint="eastAsia" w:ascii="Times New Roman" w:hAnsi="Times New Roman" w:eastAsia="方正仿宋_GBK"/>
          <w:b w:val="0"/>
          <w:bCs w:val="0"/>
          <w:sz w:val="32"/>
          <w:lang w:val="en-US" w:eastAsia="zh-CN"/>
        </w:rPr>
        <w:t>按照附件5</w:t>
      </w:r>
      <w:r>
        <w:rPr>
          <w:rFonts w:hint="eastAsia" w:ascii="Times New Roman" w:hAnsi="Times New Roman" w:eastAsia="方正仿宋_GBK"/>
          <w:sz w:val="32"/>
        </w:rPr>
        <w:t>要求</w:t>
      </w:r>
      <w:r>
        <w:rPr>
          <w:rFonts w:hint="eastAsia" w:ascii="Times New Roman" w:hAnsi="Times New Roman" w:eastAsia="方正仿宋_GBK"/>
          <w:sz w:val="32"/>
          <w:lang w:val="en-US" w:eastAsia="zh-CN"/>
        </w:rPr>
        <w:t>设置文档格式后打印。</w:t>
      </w:r>
    </w:p>
    <w:p w14:paraId="4DFAE2D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hint="eastAsia" w:ascii="Times New Roman" w:hAnsi="Times New Roman" w:eastAsia="方正仿宋_GBK"/>
          <w:b/>
          <w:bCs/>
          <w:sz w:val="32"/>
        </w:rPr>
      </w:pPr>
      <w:r>
        <w:rPr>
          <w:rFonts w:hint="eastAsia" w:ascii="Times New Roman" w:hAnsi="Times New Roman" w:eastAsia="方正仿宋_GBK"/>
          <w:b/>
          <w:bCs/>
          <w:sz w:val="32"/>
        </w:rPr>
        <w:t>六、注意事项</w:t>
      </w:r>
    </w:p>
    <w:p w14:paraId="6B55362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hint="eastAsia" w:ascii="Times New Roman" w:hAnsi="Times New Roman" w:eastAsia="方正仿宋_GBK"/>
          <w:b w:val="0"/>
          <w:bCs w:val="0"/>
          <w:sz w:val="32"/>
          <w:lang w:val="en-US" w:eastAsia="zh-CN"/>
        </w:rPr>
      </w:pPr>
      <w:r>
        <w:rPr>
          <w:rFonts w:hint="eastAsia" w:ascii="Times New Roman" w:hAnsi="Times New Roman" w:eastAsia="方正仿宋_GBK"/>
          <w:b/>
          <w:bCs/>
          <w:sz w:val="32"/>
          <w:lang w:val="en-US" w:eastAsia="zh-CN"/>
        </w:rPr>
        <w:t>材料提交要求：</w:t>
      </w:r>
    </w:p>
    <w:p w14:paraId="5C14464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Times New Roman" w:hAnsi="Times New Roman" w:eastAsia="方正仿宋_GBK"/>
          <w:b w:val="0"/>
          <w:bCs w:val="0"/>
          <w:sz w:val="32"/>
          <w:lang w:val="en-US" w:eastAsia="zh-CN"/>
        </w:rPr>
      </w:pPr>
      <w:r>
        <w:rPr>
          <w:rFonts w:hint="eastAsia" w:ascii="Times New Roman" w:hAnsi="Times New Roman" w:eastAsia="方正仿宋_GBK"/>
          <w:b w:val="0"/>
          <w:bCs w:val="0"/>
          <w:sz w:val="32"/>
          <w:lang w:val="en-US" w:eastAsia="zh-CN"/>
        </w:rPr>
        <w:t>纸质材料：成长赛道需提交</w:t>
      </w:r>
      <w:r>
        <w:rPr>
          <w:rFonts w:hint="eastAsia" w:ascii="Times New Roman" w:hAnsi="Times New Roman" w:eastAsia="方正仿宋_GBK"/>
          <w:b/>
          <w:bCs/>
          <w:sz w:val="32"/>
        </w:rPr>
        <w:t>生涯发展报告</w:t>
      </w:r>
      <w:r>
        <w:rPr>
          <w:rFonts w:hint="eastAsia" w:ascii="Times New Roman" w:hAnsi="Times New Roman" w:eastAsia="方正仿宋_GBK"/>
          <w:b w:val="0"/>
          <w:bCs w:val="0"/>
          <w:sz w:val="32"/>
          <w:lang w:eastAsia="zh-CN"/>
        </w:rPr>
        <w:t>，</w:t>
      </w:r>
      <w:r>
        <w:rPr>
          <w:rFonts w:hint="eastAsia" w:ascii="Times New Roman" w:hAnsi="Times New Roman" w:eastAsia="方正仿宋_GBK"/>
          <w:b w:val="0"/>
          <w:bCs w:val="0"/>
          <w:sz w:val="32"/>
        </w:rPr>
        <w:t>就业赛道</w:t>
      </w:r>
      <w:r>
        <w:rPr>
          <w:rFonts w:hint="eastAsia" w:ascii="Times New Roman" w:hAnsi="Times New Roman" w:eastAsia="方正仿宋_GBK"/>
          <w:b/>
          <w:bCs/>
          <w:sz w:val="32"/>
        </w:rPr>
        <w:t>求职简历</w:t>
      </w:r>
      <w:r>
        <w:rPr>
          <w:rFonts w:hint="eastAsia" w:ascii="Times New Roman" w:hAnsi="Times New Roman" w:eastAsia="方正仿宋_GBK"/>
          <w:b/>
          <w:bCs/>
          <w:sz w:val="32"/>
          <w:lang w:eastAsia="zh-CN"/>
        </w:rPr>
        <w:t>，</w:t>
      </w:r>
      <w:r>
        <w:rPr>
          <w:rFonts w:hint="eastAsia" w:ascii="Times New Roman" w:hAnsi="Times New Roman" w:eastAsia="方正仿宋_GBK"/>
          <w:b w:val="0"/>
          <w:bCs w:val="0"/>
          <w:sz w:val="32"/>
          <w:lang w:val="en-US" w:eastAsia="zh-CN"/>
        </w:rPr>
        <w:t>均需提交附件3；</w:t>
      </w:r>
    </w:p>
    <w:p w14:paraId="365004A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Times New Roman" w:hAnsi="Times New Roman" w:eastAsia="方正仿宋_GBK"/>
          <w:b w:val="0"/>
          <w:bCs w:val="0"/>
          <w:sz w:val="32"/>
          <w:lang w:val="en-US" w:eastAsia="zh-CN"/>
        </w:rPr>
      </w:pPr>
      <w:r>
        <w:rPr>
          <w:rFonts w:hint="eastAsia" w:ascii="Times New Roman" w:hAnsi="Times New Roman" w:eastAsia="方正仿宋_GBK"/>
          <w:b w:val="0"/>
          <w:bCs w:val="0"/>
          <w:sz w:val="32"/>
          <w:lang w:val="en-US" w:eastAsia="zh-CN"/>
        </w:rPr>
        <w:t>电子材料：成长赛道需提交</w:t>
      </w:r>
      <w:r>
        <w:rPr>
          <w:rFonts w:hint="eastAsia" w:ascii="Times New Roman" w:hAnsi="Times New Roman" w:eastAsia="方正仿宋_GBK"/>
          <w:b/>
          <w:bCs/>
          <w:sz w:val="32"/>
        </w:rPr>
        <w:t>生涯发展报告</w:t>
      </w:r>
      <w:r>
        <w:rPr>
          <w:rFonts w:hint="eastAsia" w:ascii="Times New Roman" w:hAnsi="Times New Roman" w:eastAsia="方正仿宋_GBK"/>
          <w:b w:val="0"/>
          <w:bCs w:val="0"/>
          <w:sz w:val="32"/>
          <w:lang w:eastAsia="zh-CN"/>
        </w:rPr>
        <w:t>，</w:t>
      </w:r>
      <w:r>
        <w:rPr>
          <w:rFonts w:hint="eastAsia" w:ascii="Times New Roman" w:hAnsi="Times New Roman" w:eastAsia="方正仿宋_GBK"/>
          <w:b w:val="0"/>
          <w:bCs w:val="0"/>
          <w:sz w:val="32"/>
        </w:rPr>
        <w:t>就业赛道</w:t>
      </w:r>
      <w:r>
        <w:rPr>
          <w:rFonts w:hint="eastAsia" w:ascii="Times New Roman" w:hAnsi="Times New Roman" w:eastAsia="方正仿宋_GBK"/>
          <w:b/>
          <w:bCs/>
          <w:sz w:val="32"/>
        </w:rPr>
        <w:t>求职简历</w:t>
      </w:r>
      <w:r>
        <w:rPr>
          <w:rFonts w:hint="eastAsia" w:ascii="Times New Roman" w:hAnsi="Times New Roman" w:eastAsia="方正仿宋_GBK"/>
          <w:b/>
          <w:bCs/>
          <w:sz w:val="32"/>
          <w:lang w:eastAsia="zh-CN"/>
        </w:rPr>
        <w:t>，</w:t>
      </w:r>
      <w:r>
        <w:rPr>
          <w:rFonts w:hint="eastAsia" w:ascii="Times New Roman" w:hAnsi="Times New Roman" w:eastAsia="方正仿宋_GBK"/>
          <w:b w:val="0"/>
          <w:bCs w:val="0"/>
          <w:sz w:val="32"/>
          <w:lang w:val="en-US" w:eastAsia="zh-CN"/>
        </w:rPr>
        <w:t>均需提交附件3和附件4，按“</w:t>
      </w:r>
      <w:r>
        <w:rPr>
          <w:rFonts w:hint="eastAsia" w:ascii="Times New Roman" w:hAnsi="Times New Roman" w:eastAsia="方正仿宋_GBK"/>
          <w:sz w:val="32"/>
        </w:rPr>
        <w:t>班级+姓名+成长赛道+作品标题</w:t>
      </w:r>
      <w:r>
        <w:rPr>
          <w:rFonts w:hint="eastAsia" w:ascii="Times New Roman" w:hAnsi="Times New Roman" w:eastAsia="方正仿宋_GBK"/>
          <w:b w:val="0"/>
          <w:bCs w:val="0"/>
          <w:sz w:val="32"/>
          <w:lang w:val="en-US" w:eastAsia="zh-CN"/>
        </w:rPr>
        <w:t>”“</w:t>
      </w:r>
      <w:r>
        <w:rPr>
          <w:rFonts w:hint="eastAsia" w:ascii="Times New Roman" w:hAnsi="Times New Roman" w:eastAsia="方正仿宋_GBK"/>
          <w:sz w:val="32"/>
        </w:rPr>
        <w:t>班级+姓名+就业赛道+求职意向</w:t>
      </w:r>
      <w:r>
        <w:rPr>
          <w:rFonts w:hint="eastAsia" w:ascii="Times New Roman" w:hAnsi="Times New Roman" w:eastAsia="方正仿宋_GBK"/>
          <w:b w:val="0"/>
          <w:bCs w:val="0"/>
          <w:sz w:val="32"/>
          <w:lang w:val="en-US" w:eastAsia="zh-CN"/>
        </w:rPr>
        <w:t>”命名，班级材料以“班级+职业规划大赛”命名提交。</w:t>
      </w:r>
    </w:p>
    <w:p w14:paraId="4E18AE1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Times New Roman" w:hAnsi="Times New Roman" w:eastAsia="方正仿宋_GBK"/>
          <w:sz w:val="32"/>
        </w:rPr>
      </w:pPr>
      <w:r>
        <w:rPr>
          <w:rFonts w:hint="eastAsia" w:ascii="Times New Roman" w:hAnsi="Times New Roman" w:eastAsia="方正仿宋_GBK"/>
          <w:sz w:val="32"/>
        </w:rPr>
        <w:t>违规处理：发现材料造假或抄袭，取消参赛资格并全院通报。</w:t>
      </w:r>
      <w:bookmarkStart w:id="0" w:name="_GoBack"/>
      <w:bookmarkEnd w:id="0"/>
    </w:p>
    <w:p w14:paraId="7BC7478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Times New Roman" w:hAnsi="Times New Roman" w:eastAsia="方正仿宋_GBK"/>
          <w:sz w:val="32"/>
          <w:lang w:eastAsia="zh-CN"/>
        </w:rPr>
      </w:pPr>
      <w:r>
        <w:rPr>
          <w:rFonts w:hint="eastAsia" w:ascii="Times New Roman" w:hAnsi="Times New Roman" w:eastAsia="方正仿宋_GBK"/>
          <w:sz w:val="32"/>
        </w:rPr>
        <w:t>联系人：</w:t>
      </w:r>
      <w:r>
        <w:rPr>
          <w:rFonts w:hint="eastAsia" w:ascii="Times New Roman" w:hAnsi="Times New Roman" w:eastAsia="方正仿宋_GBK"/>
          <w:sz w:val="32"/>
          <w:lang w:val="en-US" w:eastAsia="zh-CN"/>
        </w:rPr>
        <w:t>陈</w:t>
      </w:r>
      <w:r>
        <w:rPr>
          <w:rFonts w:hint="eastAsia" w:ascii="Times New Roman" w:hAnsi="Times New Roman" w:eastAsia="方正仿宋_GBK"/>
          <w:sz w:val="32"/>
        </w:rPr>
        <w:t>老师</w:t>
      </w:r>
    </w:p>
    <w:p w14:paraId="5084158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Times New Roman" w:hAnsi="Times New Roman" w:eastAsia="方正仿宋_GBK"/>
          <w:sz w:val="32"/>
          <w:lang w:eastAsia="zh-CN"/>
        </w:rPr>
      </w:pPr>
      <w:r>
        <w:rPr>
          <w:rFonts w:hint="eastAsia" w:ascii="Times New Roman" w:hAnsi="Times New Roman" w:eastAsia="方正仿宋_GBK"/>
          <w:sz w:val="32"/>
        </w:rPr>
        <w:t>咨询电话：025</w:t>
      </w:r>
      <w:r>
        <w:rPr>
          <w:rFonts w:hint="eastAsia" w:ascii="Times New Roman" w:hAnsi="Times New Roman" w:eastAsia="方正仿宋_GBK"/>
          <w:sz w:val="32"/>
          <w:lang w:val="en-US" w:eastAsia="zh-CN"/>
        </w:rPr>
        <w:t>-</w:t>
      </w:r>
      <w:r>
        <w:rPr>
          <w:rFonts w:hint="eastAsia" w:ascii="Times New Roman" w:hAnsi="Times New Roman" w:eastAsia="方正仿宋_GBK"/>
          <w:sz w:val="32"/>
        </w:rPr>
        <w:t>85811534</w:t>
      </w:r>
    </w:p>
    <w:p w14:paraId="51D46A0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Times New Roman" w:hAnsi="Times New Roman" w:eastAsia="方正仿宋_GBK"/>
          <w:sz w:val="32"/>
          <w:lang w:eastAsia="zh-CN"/>
        </w:rPr>
      </w:pPr>
      <w:r>
        <w:rPr>
          <w:rFonts w:hint="eastAsia" w:ascii="Times New Roman" w:hAnsi="Times New Roman" w:eastAsia="方正仿宋_GBK"/>
          <w:sz w:val="32"/>
        </w:rPr>
        <w:t>咨询地址：B13</w:t>
      </w:r>
      <w:r>
        <w:rPr>
          <w:rFonts w:hint="eastAsia" w:ascii="Times New Roman" w:hAnsi="Times New Roman" w:eastAsia="方正仿宋_GBK"/>
          <w:sz w:val="32"/>
          <w:lang w:val="en-US" w:eastAsia="zh-CN"/>
        </w:rPr>
        <w:t>-</w:t>
      </w:r>
      <w:r>
        <w:rPr>
          <w:rFonts w:hint="eastAsia" w:ascii="Times New Roman" w:hAnsi="Times New Roman" w:eastAsia="方正仿宋_GBK"/>
          <w:sz w:val="32"/>
        </w:rPr>
        <w:t>525</w:t>
      </w:r>
    </w:p>
    <w:p w14:paraId="2CAD7BE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Times New Roman" w:hAnsi="Times New Roman" w:eastAsia="方正仿宋_GBK"/>
          <w:sz w:val="32"/>
        </w:rPr>
      </w:pPr>
    </w:p>
    <w:p w14:paraId="2256905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Times New Roman" w:hAnsi="Times New Roman" w:eastAsia="方正仿宋_GBK"/>
          <w:sz w:val="32"/>
        </w:rPr>
      </w:pPr>
      <w:r>
        <w:rPr>
          <w:rFonts w:hint="eastAsia" w:ascii="Times New Roman" w:hAnsi="Times New Roman" w:eastAsia="方正仿宋_GBK"/>
          <w:sz w:val="32"/>
          <w:lang w:val="en-US" w:eastAsia="zh-CN"/>
        </w:rPr>
        <w:t xml:space="preserve"> </w:t>
      </w:r>
    </w:p>
    <w:p w14:paraId="4459014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right"/>
        <w:textAlignment w:val="auto"/>
        <w:rPr>
          <w:rFonts w:hint="eastAsia" w:ascii="Times New Roman" w:hAnsi="Times New Roman" w:eastAsia="方正仿宋_GBK"/>
          <w:sz w:val="32"/>
          <w:lang w:eastAsia="zh-CN"/>
        </w:rPr>
      </w:pPr>
      <w:r>
        <w:rPr>
          <w:rFonts w:hint="eastAsia" w:ascii="Times New Roman" w:hAnsi="Times New Roman" w:eastAsia="方正仿宋_GBK"/>
          <w:sz w:val="32"/>
        </w:rPr>
        <w:t>南京中医药大学第一临床医学院</w:t>
      </w:r>
    </w:p>
    <w:p w14:paraId="588E239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right"/>
        <w:textAlignment w:val="auto"/>
        <w:rPr>
          <w:rFonts w:hint="eastAsia" w:ascii="Times New Roman" w:hAnsi="Times New Roman" w:eastAsia="方正仿宋_GBK"/>
          <w:sz w:val="32"/>
          <w:lang w:eastAsia="zh-CN"/>
        </w:rPr>
      </w:pPr>
      <w:r>
        <w:rPr>
          <w:rFonts w:hint="eastAsia" w:ascii="Times New Roman" w:hAnsi="Times New Roman" w:eastAsia="方正仿宋_GBK"/>
          <w:sz w:val="32"/>
        </w:rPr>
        <w:t>202</w:t>
      </w:r>
      <w:r>
        <w:rPr>
          <w:rFonts w:hint="eastAsia" w:ascii="Times New Roman" w:hAnsi="Times New Roman" w:eastAsia="方正仿宋_GBK"/>
          <w:sz w:val="32"/>
          <w:lang w:val="en-US" w:eastAsia="zh-CN"/>
        </w:rPr>
        <w:t>5</w:t>
      </w:r>
      <w:r>
        <w:rPr>
          <w:rFonts w:hint="eastAsia" w:ascii="Times New Roman" w:hAnsi="Times New Roman" w:eastAsia="方正仿宋_GBK"/>
          <w:sz w:val="32"/>
        </w:rPr>
        <w:t>年</w:t>
      </w:r>
      <w:r>
        <w:rPr>
          <w:rFonts w:hint="eastAsia" w:ascii="Times New Roman" w:hAnsi="Times New Roman" w:eastAsia="方正仿宋_GBK"/>
          <w:sz w:val="32"/>
          <w:lang w:val="en-US" w:eastAsia="zh-CN"/>
        </w:rPr>
        <w:t>3</w:t>
      </w:r>
      <w:r>
        <w:rPr>
          <w:rFonts w:hint="eastAsia" w:ascii="Times New Roman" w:hAnsi="Times New Roman" w:eastAsia="方正仿宋_GBK"/>
          <w:sz w:val="32"/>
        </w:rPr>
        <w:t>月</w:t>
      </w:r>
      <w:r>
        <w:rPr>
          <w:rFonts w:hint="eastAsia" w:ascii="Times New Roman" w:hAnsi="Times New Roman" w:eastAsia="方正仿宋_GBK"/>
          <w:sz w:val="32"/>
          <w:lang w:val="en-US" w:eastAsia="zh-CN"/>
        </w:rPr>
        <w:t>3</w:t>
      </w:r>
      <w:r>
        <w:rPr>
          <w:rFonts w:hint="eastAsia" w:ascii="Times New Roman" w:hAnsi="Times New Roman" w:eastAsia="方正仿宋_GBK"/>
          <w:sz w:val="32"/>
        </w:rPr>
        <w:t>日</w:t>
      </w:r>
    </w:p>
    <w:p w14:paraId="1D2A9CB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right"/>
        <w:textAlignment w:val="auto"/>
        <w:rPr>
          <w:rFonts w:ascii="Times New Roman" w:hAnsi="Times New Roman" w:eastAsia="方正仿宋_GBK"/>
          <w:sz w:val="32"/>
        </w:rPr>
      </w:pPr>
    </w:p>
    <w:sectPr>
      <w:headerReference r:id="rId3" w:type="default"/>
      <w:footerReference r:id="rId4" w:type="default"/>
      <w:pgSz w:w="11906" w:h="16838"/>
      <w:pgMar w:top="2098" w:right="1474" w:bottom="1984" w:left="1587" w:header="1134" w:footer="1134" w:gutter="0"/>
      <w:pgNumType w:fmt="decimal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_GBK">
    <w:panose1 w:val="03000502000000000000"/>
    <w:charset w:val="86"/>
    <w:family w:val="auto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540C40C">
    <w:pPr>
      <w:pStyle w:val="2"/>
      <w:bidi w:val="0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7B15D0F">
                          <w:pPr>
                            <w:pStyle w:val="2"/>
                          </w:pPr>
                          <w:r>
                            <w:t xml:space="preserve">—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27B15D0F">
                    <w:pPr>
                      <w:pStyle w:val="2"/>
                    </w:pPr>
                    <w:r>
                      <w:t xml:space="preserve">—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55A5411">
    <w:pPr>
      <w:pStyle w:val="3"/>
    </w:pPr>
  </w:p>
  <w:p w14:paraId="6A52B816"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40A684F"/>
    <w:rsid w:val="043F0BEF"/>
    <w:rsid w:val="0882554E"/>
    <w:rsid w:val="1280397A"/>
    <w:rsid w:val="1E9E0BF4"/>
    <w:rsid w:val="263E0E8B"/>
    <w:rsid w:val="317A5B22"/>
    <w:rsid w:val="36972154"/>
    <w:rsid w:val="3E773F06"/>
    <w:rsid w:val="519B12C7"/>
    <w:rsid w:val="60F200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Theme="minorEastAsia"/>
      <w:sz w:val="2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1390</Words>
  <Characters>1459</Characters>
  <Lines>0</Lines>
  <Paragraphs>0</Paragraphs>
  <TotalTime>39</TotalTime>
  <ScaleCrop>false</ScaleCrop>
  <LinksUpToDate>false</LinksUpToDate>
  <CharactersWithSpaces>1460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2025-02-28T01:57:00Z</dcterms:created>
  <dc:creator>CBG</dc:creator>
  <cp:lastModifiedBy>国</cp:lastModifiedBy>
  <dcterms:modified xsi:type="dcterms:W3CDTF">2025-03-04T10:12:57Z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KSOTemplateDocerSaveRecord">
    <vt:lpwstr>eyJoZGlkIjoiZjU3MTg4Y2JhNTMwZjZkYmUxZDhlOTZiNDU2NjNkMDAiLCJ1c2VySWQiOiI1ODk2MzU2OTEifQ==</vt:lpwstr>
  </property>
  <property fmtid="{D5CDD505-2E9C-101B-9397-08002B2CF9AE}" pid="4" name="ICV">
    <vt:lpwstr>8A08A76D42DB4CD497E9E583A00AD78F_12</vt:lpwstr>
  </property>
</Properties>
</file>