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E7" w:rsidRDefault="00AC17E7" w:rsidP="00AC17E7">
      <w:pPr>
        <w:spacing w:line="440" w:lineRule="exact"/>
        <w:jc w:val="center"/>
        <w:rPr>
          <w:rFonts w:hint="eastAsia"/>
          <w:b/>
          <w:bCs/>
          <w:sz w:val="36"/>
        </w:rPr>
      </w:pPr>
      <w:r>
        <w:rPr>
          <w:rFonts w:hint="eastAsia"/>
          <w:b/>
          <w:bCs/>
          <w:sz w:val="36"/>
        </w:rPr>
        <w:t>南京中医药大学第一临床医学院</w:t>
      </w:r>
    </w:p>
    <w:p w:rsidR="00AC17E7" w:rsidRDefault="00AC17E7" w:rsidP="00AC17E7">
      <w:pPr>
        <w:spacing w:line="440" w:lineRule="exact"/>
        <w:jc w:val="center"/>
        <w:rPr>
          <w:b/>
          <w:bCs/>
          <w:sz w:val="32"/>
        </w:rPr>
      </w:pPr>
      <w:r>
        <w:rPr>
          <w:rFonts w:hint="eastAsia"/>
          <w:b/>
          <w:bCs/>
          <w:sz w:val="36"/>
        </w:rPr>
        <w:t>评选优秀研究生学位论文暂行规定</w:t>
      </w:r>
    </w:p>
    <w:p w:rsidR="00AC17E7" w:rsidRDefault="00AC17E7" w:rsidP="00AC17E7">
      <w:pPr>
        <w:spacing w:line="400" w:lineRule="exact"/>
        <w:jc w:val="center"/>
        <w:rPr>
          <w:b/>
          <w:bCs/>
          <w:sz w:val="32"/>
        </w:rPr>
      </w:pPr>
    </w:p>
    <w:p w:rsidR="00AC17E7" w:rsidRDefault="00AC17E7" w:rsidP="00AC17E7">
      <w:pPr>
        <w:spacing w:line="440" w:lineRule="exact"/>
        <w:jc w:val="center"/>
        <w:rPr>
          <w:rFonts w:hint="eastAsia"/>
          <w:b/>
          <w:bCs/>
          <w:sz w:val="28"/>
        </w:rPr>
      </w:pPr>
      <w:r>
        <w:rPr>
          <w:rFonts w:hint="eastAsia"/>
          <w:b/>
          <w:bCs/>
          <w:sz w:val="28"/>
        </w:rPr>
        <w:t>总</w:t>
      </w:r>
      <w:r>
        <w:rPr>
          <w:b/>
          <w:bCs/>
          <w:sz w:val="28"/>
        </w:rPr>
        <w:t xml:space="preserve">  </w:t>
      </w:r>
      <w:r>
        <w:rPr>
          <w:rFonts w:hint="eastAsia"/>
          <w:b/>
          <w:bCs/>
          <w:sz w:val="28"/>
        </w:rPr>
        <w:t>则</w:t>
      </w:r>
    </w:p>
    <w:p w:rsidR="00AC17E7" w:rsidRDefault="00AC17E7" w:rsidP="00AC17E7">
      <w:pPr>
        <w:spacing w:line="440" w:lineRule="exact"/>
        <w:ind w:firstLine="420"/>
        <w:rPr>
          <w:sz w:val="28"/>
        </w:rPr>
      </w:pPr>
      <w:r>
        <w:rPr>
          <w:rFonts w:hint="eastAsia"/>
          <w:sz w:val="28"/>
        </w:rPr>
        <w:t>一、评选院优秀研究生学位论文的目的是为了鼓励研究生勤奋学习，刻苦钻研，在科研工作中</w:t>
      </w:r>
      <w:proofErr w:type="gramStart"/>
      <w:r>
        <w:rPr>
          <w:rFonts w:hint="eastAsia"/>
          <w:sz w:val="28"/>
        </w:rPr>
        <w:t>作出</w:t>
      </w:r>
      <w:proofErr w:type="gramEnd"/>
      <w:r>
        <w:rPr>
          <w:rFonts w:hint="eastAsia"/>
          <w:sz w:val="28"/>
        </w:rPr>
        <w:t>突出成绩，提高研究生学位论文水平和研究生培养质量，促进中医药高层次人才脱颖而出。</w:t>
      </w:r>
    </w:p>
    <w:p w:rsidR="00AC17E7" w:rsidRDefault="00AC17E7" w:rsidP="00AC17E7">
      <w:pPr>
        <w:spacing w:line="440" w:lineRule="exact"/>
        <w:ind w:firstLine="420"/>
        <w:rPr>
          <w:rFonts w:hint="eastAsia"/>
          <w:sz w:val="28"/>
        </w:rPr>
      </w:pPr>
      <w:r>
        <w:rPr>
          <w:rFonts w:hint="eastAsia"/>
          <w:sz w:val="28"/>
        </w:rPr>
        <w:t>二、评选工作遵循“科学公正、注重创新、严格筛选、宁缺毋滥”的原则。</w:t>
      </w:r>
    </w:p>
    <w:p w:rsidR="00AC17E7" w:rsidRDefault="00AC17E7" w:rsidP="00AC17E7">
      <w:pPr>
        <w:spacing w:line="440" w:lineRule="exact"/>
        <w:ind w:firstLine="420"/>
        <w:rPr>
          <w:rFonts w:hint="eastAsia"/>
          <w:sz w:val="28"/>
        </w:rPr>
      </w:pPr>
      <w:r>
        <w:rPr>
          <w:rFonts w:hint="eastAsia"/>
          <w:sz w:val="28"/>
        </w:rPr>
        <w:t>三、评选工作每年进行一次，每次评选院优秀研究生学位论文数按当年获得博士、硕士学位人数的百分比推荐。评选优秀博士学位论文不超过</w:t>
      </w:r>
      <w:r>
        <w:rPr>
          <w:rFonts w:hint="eastAsia"/>
          <w:sz w:val="28"/>
        </w:rPr>
        <w:t>3%</w:t>
      </w:r>
      <w:r>
        <w:rPr>
          <w:rFonts w:hint="eastAsia"/>
          <w:sz w:val="28"/>
        </w:rPr>
        <w:t>，优秀硕士学位论文不超过</w:t>
      </w:r>
      <w:r>
        <w:rPr>
          <w:rFonts w:hint="eastAsia"/>
          <w:sz w:val="28"/>
        </w:rPr>
        <w:t>4%</w:t>
      </w:r>
      <w:r>
        <w:rPr>
          <w:rFonts w:hint="eastAsia"/>
          <w:sz w:val="28"/>
        </w:rPr>
        <w:t>。</w:t>
      </w:r>
    </w:p>
    <w:p w:rsidR="00AC17E7" w:rsidRDefault="00AC17E7" w:rsidP="00AC17E7">
      <w:pPr>
        <w:spacing w:line="440" w:lineRule="exact"/>
        <w:ind w:firstLine="420"/>
        <w:rPr>
          <w:rFonts w:hint="eastAsia"/>
          <w:sz w:val="28"/>
        </w:rPr>
      </w:pPr>
      <w:r>
        <w:rPr>
          <w:rFonts w:hint="eastAsia"/>
          <w:sz w:val="28"/>
        </w:rPr>
        <w:t>四、评选范围为本学年度内获得博士、硕士学位者的学位论文，经导师、</w:t>
      </w:r>
      <w:proofErr w:type="gramStart"/>
      <w:r>
        <w:rPr>
          <w:rFonts w:hint="eastAsia"/>
          <w:sz w:val="28"/>
        </w:rPr>
        <w:t>盲审专家</w:t>
      </w:r>
      <w:proofErr w:type="gramEnd"/>
      <w:r>
        <w:rPr>
          <w:rFonts w:hint="eastAsia"/>
          <w:sz w:val="28"/>
        </w:rPr>
        <w:t>、学位点推荐，参加评选。</w:t>
      </w:r>
    </w:p>
    <w:p w:rsidR="00AC17E7" w:rsidRDefault="00AC17E7" w:rsidP="00AC17E7">
      <w:pPr>
        <w:spacing w:line="440" w:lineRule="exact"/>
        <w:ind w:firstLine="420"/>
        <w:jc w:val="center"/>
        <w:rPr>
          <w:rFonts w:hint="eastAsia"/>
          <w:b/>
          <w:sz w:val="28"/>
        </w:rPr>
      </w:pPr>
      <w:r>
        <w:rPr>
          <w:rFonts w:hint="eastAsia"/>
          <w:b/>
          <w:sz w:val="28"/>
        </w:rPr>
        <w:t>组织与实施</w:t>
      </w:r>
    </w:p>
    <w:p w:rsidR="00AC17E7" w:rsidRDefault="00AC17E7" w:rsidP="00AC17E7">
      <w:pPr>
        <w:spacing w:line="440" w:lineRule="exact"/>
        <w:ind w:firstLine="420"/>
        <w:rPr>
          <w:sz w:val="28"/>
        </w:rPr>
      </w:pPr>
      <w:r>
        <w:rPr>
          <w:rFonts w:hint="eastAsia"/>
          <w:sz w:val="28"/>
        </w:rPr>
        <w:t>五、评选工作在院学位委员会领导下，由研究生办公室负责组织进行。其主要职责为：</w:t>
      </w:r>
    </w:p>
    <w:p w:rsidR="00AC17E7" w:rsidRDefault="00AC17E7" w:rsidP="00AC17E7">
      <w:pPr>
        <w:spacing w:line="440" w:lineRule="exact"/>
        <w:ind w:firstLine="420"/>
        <w:rPr>
          <w:rFonts w:hint="eastAsia"/>
          <w:sz w:val="28"/>
        </w:rPr>
      </w:pPr>
      <w:r>
        <w:rPr>
          <w:rFonts w:hint="eastAsia"/>
          <w:sz w:val="28"/>
        </w:rPr>
        <w:t>1</w:t>
      </w:r>
      <w:r>
        <w:rPr>
          <w:rFonts w:hint="eastAsia"/>
          <w:sz w:val="28"/>
        </w:rPr>
        <w:t>．部署评选工作。</w:t>
      </w:r>
    </w:p>
    <w:p w:rsidR="00AC17E7" w:rsidRDefault="00AC17E7" w:rsidP="00AC17E7">
      <w:pPr>
        <w:spacing w:line="440" w:lineRule="exact"/>
        <w:ind w:firstLine="420"/>
        <w:rPr>
          <w:rFonts w:hint="eastAsia"/>
          <w:sz w:val="28"/>
        </w:rPr>
      </w:pPr>
      <w:r>
        <w:rPr>
          <w:rFonts w:hint="eastAsia"/>
          <w:sz w:val="28"/>
        </w:rPr>
        <w:t>2</w:t>
      </w:r>
      <w:r>
        <w:rPr>
          <w:rFonts w:hint="eastAsia"/>
          <w:sz w:val="28"/>
        </w:rPr>
        <w:t>．组织同行专家评议和审定工作。</w:t>
      </w:r>
    </w:p>
    <w:p w:rsidR="00AC17E7" w:rsidRDefault="00AC17E7" w:rsidP="00AC17E7">
      <w:pPr>
        <w:spacing w:line="440" w:lineRule="exact"/>
        <w:ind w:firstLine="420"/>
        <w:rPr>
          <w:rFonts w:hint="eastAsia"/>
          <w:sz w:val="28"/>
        </w:rPr>
      </w:pPr>
      <w:r>
        <w:rPr>
          <w:rFonts w:hint="eastAsia"/>
          <w:sz w:val="28"/>
        </w:rPr>
        <w:t>3</w:t>
      </w:r>
      <w:r>
        <w:rPr>
          <w:rFonts w:hint="eastAsia"/>
          <w:sz w:val="28"/>
        </w:rPr>
        <w:t>．接受和处理有关异议事项。</w:t>
      </w:r>
    </w:p>
    <w:p w:rsidR="00AC17E7" w:rsidRDefault="00AC17E7" w:rsidP="00AC17E7">
      <w:pPr>
        <w:spacing w:line="440" w:lineRule="exact"/>
        <w:ind w:firstLine="420"/>
        <w:rPr>
          <w:rFonts w:hint="eastAsia"/>
          <w:sz w:val="28"/>
        </w:rPr>
      </w:pPr>
      <w:r>
        <w:rPr>
          <w:rFonts w:hint="eastAsia"/>
          <w:sz w:val="28"/>
        </w:rPr>
        <w:t>4</w:t>
      </w:r>
      <w:r>
        <w:rPr>
          <w:rFonts w:hint="eastAsia"/>
          <w:sz w:val="28"/>
        </w:rPr>
        <w:t>．研究和处理评选工作中的其他问题。</w:t>
      </w:r>
    </w:p>
    <w:p w:rsidR="00AC17E7" w:rsidRDefault="00AC17E7" w:rsidP="00AC17E7">
      <w:pPr>
        <w:spacing w:line="440" w:lineRule="exact"/>
        <w:ind w:firstLine="420"/>
        <w:rPr>
          <w:rFonts w:hint="eastAsia"/>
          <w:sz w:val="28"/>
        </w:rPr>
      </w:pPr>
      <w:r>
        <w:rPr>
          <w:rFonts w:hint="eastAsia"/>
          <w:sz w:val="28"/>
        </w:rPr>
        <w:t>六、各学位点根据推荐比例组织初选、推荐工作。</w:t>
      </w:r>
    </w:p>
    <w:p w:rsidR="00AC17E7" w:rsidRDefault="00AC17E7" w:rsidP="00AC17E7">
      <w:pPr>
        <w:spacing w:line="440" w:lineRule="exact"/>
        <w:ind w:firstLine="420"/>
        <w:rPr>
          <w:rFonts w:hint="eastAsia"/>
          <w:sz w:val="28"/>
        </w:rPr>
      </w:pPr>
      <w:r>
        <w:rPr>
          <w:rFonts w:hint="eastAsia"/>
          <w:sz w:val="28"/>
        </w:rPr>
        <w:t>七、研究生办公室每年对本年度推荐出的研究生学位论文组织同行专家进行评议。</w:t>
      </w:r>
    </w:p>
    <w:p w:rsidR="00AC17E7" w:rsidRDefault="00AC17E7" w:rsidP="00AC17E7">
      <w:pPr>
        <w:spacing w:line="440" w:lineRule="exact"/>
        <w:ind w:firstLine="420"/>
        <w:rPr>
          <w:rFonts w:hint="eastAsia"/>
          <w:sz w:val="28"/>
        </w:rPr>
      </w:pPr>
      <w:r>
        <w:rPr>
          <w:rFonts w:hint="eastAsia"/>
          <w:sz w:val="28"/>
        </w:rPr>
        <w:t>八、研究生办公室将专家评议意见汇总后提交院学位评定委员会表决通过。</w:t>
      </w:r>
    </w:p>
    <w:p w:rsidR="00AC17E7" w:rsidRDefault="00AC17E7" w:rsidP="00AC17E7">
      <w:pPr>
        <w:spacing w:line="440" w:lineRule="exact"/>
        <w:ind w:firstLine="420"/>
        <w:jc w:val="center"/>
        <w:rPr>
          <w:rFonts w:hint="eastAsia"/>
          <w:b/>
          <w:sz w:val="28"/>
        </w:rPr>
      </w:pPr>
      <w:r>
        <w:rPr>
          <w:rFonts w:hint="eastAsia"/>
          <w:b/>
          <w:sz w:val="28"/>
        </w:rPr>
        <w:t>评选标准</w:t>
      </w:r>
    </w:p>
    <w:p w:rsidR="00AC17E7" w:rsidRDefault="00AC17E7" w:rsidP="00AC17E7">
      <w:pPr>
        <w:spacing w:line="440" w:lineRule="exact"/>
        <w:ind w:firstLine="420"/>
        <w:rPr>
          <w:rFonts w:hint="eastAsia"/>
          <w:bCs/>
          <w:sz w:val="28"/>
        </w:rPr>
      </w:pPr>
      <w:r>
        <w:rPr>
          <w:rFonts w:hint="eastAsia"/>
          <w:sz w:val="28"/>
        </w:rPr>
        <w:lastRenderedPageBreak/>
        <w:t>九、</w:t>
      </w:r>
      <w:r>
        <w:rPr>
          <w:rFonts w:hint="eastAsia"/>
          <w:bCs/>
          <w:sz w:val="28"/>
        </w:rPr>
        <w:t>优秀博士学位论文评选标准</w:t>
      </w:r>
    </w:p>
    <w:p w:rsidR="00AC17E7" w:rsidRDefault="00AC17E7" w:rsidP="00AC17E7">
      <w:pPr>
        <w:spacing w:line="440" w:lineRule="exact"/>
        <w:ind w:firstLine="420"/>
        <w:rPr>
          <w:rFonts w:hint="eastAsia"/>
          <w:sz w:val="28"/>
        </w:rPr>
      </w:pPr>
      <w:r>
        <w:rPr>
          <w:sz w:val="28"/>
        </w:rPr>
        <w:t>(</w:t>
      </w:r>
      <w:proofErr w:type="gramStart"/>
      <w:r>
        <w:rPr>
          <w:rFonts w:hint="eastAsia"/>
          <w:sz w:val="28"/>
        </w:rPr>
        <w:t>一</w:t>
      </w:r>
      <w:proofErr w:type="gramEnd"/>
      <w:r>
        <w:rPr>
          <w:rFonts w:hint="eastAsia"/>
          <w:sz w:val="28"/>
        </w:rPr>
        <w:t>)</w:t>
      </w:r>
      <w:r>
        <w:rPr>
          <w:rFonts w:hint="eastAsia"/>
          <w:sz w:val="28"/>
        </w:rPr>
        <w:t>选题为本学科前沿，有重要理论意义或现实意义，具有良好的社会效益或应用前景：</w:t>
      </w:r>
    </w:p>
    <w:p w:rsidR="00AC17E7" w:rsidRDefault="00AC17E7" w:rsidP="00AC17E7">
      <w:pPr>
        <w:spacing w:line="440" w:lineRule="exact"/>
        <w:ind w:firstLine="420"/>
        <w:rPr>
          <w:rFonts w:hint="eastAsia"/>
          <w:sz w:val="28"/>
        </w:rPr>
      </w:pPr>
      <w:r>
        <w:rPr>
          <w:rFonts w:hint="eastAsia"/>
          <w:sz w:val="28"/>
        </w:rPr>
        <w:t>1</w:t>
      </w:r>
      <w:r>
        <w:rPr>
          <w:rFonts w:hint="eastAsia"/>
          <w:sz w:val="28"/>
        </w:rPr>
        <w:t>．研究课题反映本专业及研究方向的前沿。</w:t>
      </w:r>
    </w:p>
    <w:p w:rsidR="00AC17E7" w:rsidRDefault="00AC17E7" w:rsidP="00AC17E7">
      <w:pPr>
        <w:spacing w:line="440" w:lineRule="exact"/>
        <w:ind w:firstLine="420"/>
        <w:rPr>
          <w:rFonts w:hint="eastAsia"/>
          <w:sz w:val="28"/>
        </w:rPr>
      </w:pPr>
      <w:r>
        <w:rPr>
          <w:rFonts w:hint="eastAsia"/>
          <w:sz w:val="28"/>
        </w:rPr>
        <w:t>2</w:t>
      </w:r>
      <w:r>
        <w:rPr>
          <w:rFonts w:hint="eastAsia"/>
          <w:sz w:val="28"/>
        </w:rPr>
        <w:t>．研究课题对经济建设、社会发展和科技进步有重要的理论意义与学术价值。</w:t>
      </w:r>
    </w:p>
    <w:p w:rsidR="00AC17E7" w:rsidRDefault="00AC17E7" w:rsidP="00AC17E7">
      <w:pPr>
        <w:spacing w:line="440" w:lineRule="exact"/>
        <w:ind w:firstLine="420"/>
        <w:rPr>
          <w:rFonts w:hint="eastAsia"/>
          <w:sz w:val="28"/>
        </w:rPr>
      </w:pPr>
      <w:r>
        <w:rPr>
          <w:rFonts w:hint="eastAsia"/>
          <w:sz w:val="28"/>
        </w:rPr>
        <w:t>3</w:t>
      </w:r>
      <w:r>
        <w:rPr>
          <w:rFonts w:hint="eastAsia"/>
          <w:sz w:val="28"/>
        </w:rPr>
        <w:t>．已经产生或可能产生社会经济效益。</w:t>
      </w:r>
    </w:p>
    <w:p w:rsidR="00AC17E7" w:rsidRDefault="00AC17E7" w:rsidP="00AC17E7">
      <w:pPr>
        <w:spacing w:line="440" w:lineRule="exact"/>
        <w:ind w:firstLine="420"/>
        <w:rPr>
          <w:rFonts w:hint="eastAsia"/>
          <w:sz w:val="28"/>
        </w:rPr>
      </w:pPr>
      <w:r>
        <w:rPr>
          <w:rFonts w:hint="eastAsia"/>
          <w:sz w:val="28"/>
        </w:rPr>
        <w:t>（二）在理论、方法和实际应用上有较大创新；取得重要成果，达到国际、国内同类学科先进水平：</w:t>
      </w:r>
    </w:p>
    <w:p w:rsidR="00AC17E7" w:rsidRDefault="00AC17E7" w:rsidP="00AC17E7">
      <w:pPr>
        <w:spacing w:line="440" w:lineRule="exact"/>
        <w:ind w:firstLine="420"/>
        <w:rPr>
          <w:rFonts w:hint="eastAsia"/>
          <w:sz w:val="28"/>
        </w:rPr>
      </w:pPr>
      <w:r>
        <w:rPr>
          <w:rFonts w:hint="eastAsia"/>
          <w:sz w:val="28"/>
        </w:rPr>
        <w:t>1</w:t>
      </w:r>
      <w:r>
        <w:rPr>
          <w:rFonts w:hint="eastAsia"/>
          <w:sz w:val="28"/>
        </w:rPr>
        <w:t>．研究方向具有创新性、独特性。</w:t>
      </w:r>
    </w:p>
    <w:p w:rsidR="00AC17E7" w:rsidRDefault="00AC17E7" w:rsidP="00AC17E7">
      <w:pPr>
        <w:spacing w:line="440" w:lineRule="exact"/>
        <w:ind w:firstLine="420"/>
        <w:rPr>
          <w:rFonts w:hint="eastAsia"/>
          <w:sz w:val="28"/>
        </w:rPr>
      </w:pPr>
      <w:r>
        <w:rPr>
          <w:rFonts w:hint="eastAsia"/>
          <w:sz w:val="28"/>
        </w:rPr>
        <w:t>2</w:t>
      </w:r>
      <w:r>
        <w:rPr>
          <w:rFonts w:hint="eastAsia"/>
          <w:sz w:val="28"/>
        </w:rPr>
        <w:t>．学术观点、结论鲜明，有创新性。</w:t>
      </w:r>
    </w:p>
    <w:p w:rsidR="00AC17E7" w:rsidRDefault="00AC17E7" w:rsidP="00AC17E7">
      <w:pPr>
        <w:spacing w:line="440" w:lineRule="exact"/>
        <w:ind w:firstLine="420"/>
        <w:rPr>
          <w:rFonts w:hint="eastAsia"/>
          <w:sz w:val="28"/>
        </w:rPr>
      </w:pPr>
      <w:r>
        <w:rPr>
          <w:rFonts w:hint="eastAsia"/>
          <w:sz w:val="28"/>
        </w:rPr>
        <w:t>3</w:t>
      </w:r>
      <w:r>
        <w:rPr>
          <w:rFonts w:hint="eastAsia"/>
          <w:sz w:val="28"/>
        </w:rPr>
        <w:t>．论文作者在攻博期间取得与论文研究内容相关的成果（包括发表学术论文、出版专著、获奖或专利情况等）。</w:t>
      </w:r>
    </w:p>
    <w:p w:rsidR="00AC17E7" w:rsidRDefault="00AC17E7" w:rsidP="00AC17E7">
      <w:pPr>
        <w:spacing w:line="440" w:lineRule="exact"/>
        <w:ind w:firstLine="420"/>
        <w:rPr>
          <w:rFonts w:hint="eastAsia"/>
          <w:sz w:val="28"/>
        </w:rPr>
      </w:pPr>
      <w:r>
        <w:rPr>
          <w:rFonts w:hint="eastAsia"/>
          <w:sz w:val="28"/>
        </w:rPr>
        <w:t>（三）论文材料翔实，推理严密，文字表达准确：</w:t>
      </w:r>
    </w:p>
    <w:p w:rsidR="00AC17E7" w:rsidRDefault="00AC17E7" w:rsidP="00AC17E7">
      <w:pPr>
        <w:spacing w:line="440" w:lineRule="exact"/>
        <w:ind w:firstLine="420"/>
        <w:rPr>
          <w:rFonts w:hint="eastAsia"/>
          <w:sz w:val="28"/>
        </w:rPr>
      </w:pPr>
      <w:r>
        <w:rPr>
          <w:rFonts w:hint="eastAsia"/>
          <w:sz w:val="28"/>
        </w:rPr>
        <w:t>1</w:t>
      </w:r>
      <w:r>
        <w:rPr>
          <w:rFonts w:hint="eastAsia"/>
          <w:sz w:val="28"/>
        </w:rPr>
        <w:t>．文献阅读广泛，综述全面，掌握本专业研究方向的动态。</w:t>
      </w:r>
    </w:p>
    <w:p w:rsidR="00AC17E7" w:rsidRDefault="00AC17E7" w:rsidP="00AC17E7">
      <w:pPr>
        <w:spacing w:line="440" w:lineRule="exact"/>
        <w:ind w:firstLine="420"/>
        <w:rPr>
          <w:rFonts w:hint="eastAsia"/>
          <w:sz w:val="28"/>
        </w:rPr>
      </w:pPr>
      <w:r>
        <w:rPr>
          <w:rFonts w:hint="eastAsia"/>
          <w:sz w:val="28"/>
        </w:rPr>
        <w:t>2</w:t>
      </w:r>
      <w:r>
        <w:rPr>
          <w:rFonts w:hint="eastAsia"/>
          <w:sz w:val="28"/>
        </w:rPr>
        <w:t>．论文数据可靠、科学，论证严谨、充分，论据准确、翔实。</w:t>
      </w:r>
    </w:p>
    <w:p w:rsidR="00AC17E7" w:rsidRDefault="00AC17E7" w:rsidP="00AC17E7">
      <w:pPr>
        <w:spacing w:line="440" w:lineRule="exact"/>
        <w:ind w:firstLine="420"/>
        <w:rPr>
          <w:sz w:val="28"/>
        </w:rPr>
      </w:pPr>
      <w:r>
        <w:rPr>
          <w:rFonts w:hint="eastAsia"/>
          <w:sz w:val="28"/>
        </w:rPr>
        <w:t>3</w:t>
      </w:r>
      <w:r>
        <w:rPr>
          <w:rFonts w:hint="eastAsia"/>
          <w:sz w:val="28"/>
        </w:rPr>
        <w:t>．论文反映出良好的理论基础、专门知识及学术研究功底与潜力。</w:t>
      </w:r>
    </w:p>
    <w:p w:rsidR="00AC17E7" w:rsidRDefault="00AC17E7" w:rsidP="00AC17E7">
      <w:pPr>
        <w:spacing w:line="440" w:lineRule="exact"/>
        <w:ind w:firstLine="420"/>
        <w:rPr>
          <w:rFonts w:hint="eastAsia"/>
          <w:sz w:val="28"/>
        </w:rPr>
      </w:pPr>
      <w:r>
        <w:rPr>
          <w:rFonts w:hint="eastAsia"/>
          <w:sz w:val="28"/>
        </w:rPr>
        <w:t>十、</w:t>
      </w:r>
      <w:r>
        <w:rPr>
          <w:rFonts w:hint="eastAsia"/>
          <w:bCs/>
          <w:sz w:val="28"/>
        </w:rPr>
        <w:t>优秀硕士学位论文评选标准：</w:t>
      </w:r>
    </w:p>
    <w:p w:rsidR="00AC17E7" w:rsidRDefault="00AC17E7" w:rsidP="00AC17E7">
      <w:pPr>
        <w:pStyle w:val="a5"/>
        <w:spacing w:line="440" w:lineRule="exact"/>
        <w:rPr>
          <w:rFonts w:hint="eastAsia"/>
          <w:sz w:val="28"/>
        </w:rPr>
      </w:pPr>
      <w:r>
        <w:rPr>
          <w:rFonts w:hint="eastAsia"/>
          <w:sz w:val="28"/>
        </w:rPr>
        <w:t>（一）选题为本学科范围内，有一定的理论意义和现实意义，并有一定的应用价值，具有一定的社会效益或应用前景：</w:t>
      </w:r>
    </w:p>
    <w:p w:rsidR="00AC17E7" w:rsidRDefault="00AC17E7" w:rsidP="00AC17E7">
      <w:pPr>
        <w:spacing w:line="440" w:lineRule="exact"/>
        <w:ind w:firstLine="420"/>
        <w:rPr>
          <w:rFonts w:hint="eastAsia"/>
          <w:sz w:val="28"/>
        </w:rPr>
      </w:pPr>
      <w:r>
        <w:rPr>
          <w:rFonts w:hint="eastAsia"/>
          <w:sz w:val="28"/>
        </w:rPr>
        <w:t>1</w:t>
      </w:r>
      <w:r>
        <w:rPr>
          <w:rFonts w:hint="eastAsia"/>
          <w:sz w:val="28"/>
        </w:rPr>
        <w:t>．研究课题反映本专业及研究方向的特色。</w:t>
      </w:r>
    </w:p>
    <w:p w:rsidR="00AC17E7" w:rsidRDefault="00AC17E7" w:rsidP="00AC17E7">
      <w:pPr>
        <w:spacing w:line="440" w:lineRule="exact"/>
        <w:ind w:firstLine="420"/>
        <w:rPr>
          <w:rFonts w:hint="eastAsia"/>
          <w:sz w:val="28"/>
        </w:rPr>
      </w:pPr>
      <w:r>
        <w:rPr>
          <w:rFonts w:hint="eastAsia"/>
          <w:sz w:val="28"/>
        </w:rPr>
        <w:t>2</w:t>
      </w:r>
      <w:r>
        <w:rPr>
          <w:rFonts w:hint="eastAsia"/>
          <w:sz w:val="28"/>
        </w:rPr>
        <w:t>．研究课题对经济建设、社会发展和科技进步有较高的理论意义与学术价值。</w:t>
      </w:r>
    </w:p>
    <w:p w:rsidR="00AC17E7" w:rsidRDefault="00AC17E7" w:rsidP="00AC17E7">
      <w:pPr>
        <w:spacing w:line="440" w:lineRule="exact"/>
        <w:ind w:firstLine="420"/>
        <w:rPr>
          <w:rFonts w:hint="eastAsia"/>
          <w:sz w:val="28"/>
        </w:rPr>
      </w:pPr>
      <w:r>
        <w:rPr>
          <w:rFonts w:hint="eastAsia"/>
          <w:sz w:val="28"/>
        </w:rPr>
        <w:t>3</w:t>
      </w:r>
      <w:r>
        <w:rPr>
          <w:rFonts w:hint="eastAsia"/>
          <w:sz w:val="28"/>
        </w:rPr>
        <w:t>．已经产生或可能产生社会经济效益。</w:t>
      </w:r>
    </w:p>
    <w:p w:rsidR="00AC17E7" w:rsidRDefault="00AC17E7" w:rsidP="00AC17E7">
      <w:pPr>
        <w:spacing w:line="440" w:lineRule="exact"/>
        <w:ind w:firstLine="420"/>
        <w:rPr>
          <w:rFonts w:hint="eastAsia"/>
          <w:sz w:val="28"/>
        </w:rPr>
      </w:pPr>
      <w:r>
        <w:rPr>
          <w:rFonts w:hint="eastAsia"/>
          <w:sz w:val="28"/>
        </w:rPr>
        <w:t>（二）在理论、方法和实际应用上有所创新；取得重要成果，</w:t>
      </w:r>
      <w:r>
        <w:rPr>
          <w:rFonts w:hint="eastAsia"/>
          <w:sz w:val="28"/>
        </w:rPr>
        <w:lastRenderedPageBreak/>
        <w:t>达到国内、省内同类学科相当水平：</w:t>
      </w:r>
    </w:p>
    <w:p w:rsidR="00AC17E7" w:rsidRDefault="00AC17E7" w:rsidP="00AC17E7">
      <w:pPr>
        <w:spacing w:line="440" w:lineRule="exact"/>
        <w:ind w:firstLine="420"/>
        <w:rPr>
          <w:rFonts w:hint="eastAsia"/>
          <w:sz w:val="28"/>
        </w:rPr>
      </w:pPr>
      <w:r>
        <w:rPr>
          <w:rFonts w:hint="eastAsia"/>
          <w:sz w:val="28"/>
        </w:rPr>
        <w:t>1</w:t>
      </w:r>
      <w:r>
        <w:rPr>
          <w:rFonts w:hint="eastAsia"/>
          <w:sz w:val="28"/>
        </w:rPr>
        <w:t>．研究方向具有创新性、独特性。</w:t>
      </w:r>
    </w:p>
    <w:p w:rsidR="00AC17E7" w:rsidRDefault="00AC17E7" w:rsidP="00AC17E7">
      <w:pPr>
        <w:spacing w:line="440" w:lineRule="exact"/>
        <w:ind w:firstLine="420"/>
        <w:rPr>
          <w:rFonts w:hint="eastAsia"/>
          <w:sz w:val="28"/>
        </w:rPr>
      </w:pPr>
      <w:r>
        <w:rPr>
          <w:rFonts w:hint="eastAsia"/>
          <w:sz w:val="28"/>
        </w:rPr>
        <w:t>2</w:t>
      </w:r>
      <w:r>
        <w:rPr>
          <w:rFonts w:hint="eastAsia"/>
          <w:sz w:val="28"/>
        </w:rPr>
        <w:t>．学术观点、结论鲜明，有创新性。</w:t>
      </w:r>
    </w:p>
    <w:p w:rsidR="00AC17E7" w:rsidRDefault="00AC17E7" w:rsidP="00AC17E7">
      <w:pPr>
        <w:spacing w:line="440" w:lineRule="exact"/>
        <w:ind w:firstLine="420"/>
        <w:rPr>
          <w:rFonts w:hint="eastAsia"/>
          <w:sz w:val="28"/>
        </w:rPr>
      </w:pPr>
      <w:r>
        <w:rPr>
          <w:rFonts w:hint="eastAsia"/>
          <w:sz w:val="28"/>
        </w:rPr>
        <w:t>3</w:t>
      </w:r>
      <w:r>
        <w:rPr>
          <w:rFonts w:hint="eastAsia"/>
          <w:sz w:val="28"/>
        </w:rPr>
        <w:t>．论文作者在读研期间取得与论文研究内容相关的成果（包括发表学术论文、出版专著、获奖或专利情况等）。</w:t>
      </w:r>
    </w:p>
    <w:p w:rsidR="00AC17E7" w:rsidRDefault="00AC17E7" w:rsidP="00AC17E7">
      <w:pPr>
        <w:spacing w:line="440" w:lineRule="exact"/>
        <w:ind w:firstLine="420"/>
        <w:rPr>
          <w:rFonts w:hint="eastAsia"/>
          <w:sz w:val="28"/>
        </w:rPr>
      </w:pPr>
      <w:r>
        <w:rPr>
          <w:rFonts w:hint="eastAsia"/>
          <w:sz w:val="28"/>
        </w:rPr>
        <w:t>（三）论文材料翔实，推理严密，文字表达准确：</w:t>
      </w:r>
    </w:p>
    <w:p w:rsidR="00AC17E7" w:rsidRDefault="00AC17E7" w:rsidP="00AC17E7">
      <w:pPr>
        <w:spacing w:line="440" w:lineRule="exact"/>
        <w:ind w:firstLine="420"/>
        <w:rPr>
          <w:rFonts w:hint="eastAsia"/>
          <w:sz w:val="28"/>
        </w:rPr>
      </w:pPr>
      <w:r>
        <w:rPr>
          <w:rFonts w:hint="eastAsia"/>
          <w:sz w:val="28"/>
        </w:rPr>
        <w:t>1</w:t>
      </w:r>
      <w:r>
        <w:rPr>
          <w:rFonts w:hint="eastAsia"/>
          <w:sz w:val="28"/>
        </w:rPr>
        <w:t>．文献阅读充分，了解本专业研究方向的学术动态。</w:t>
      </w:r>
    </w:p>
    <w:p w:rsidR="00AC17E7" w:rsidRDefault="00AC17E7" w:rsidP="00AC17E7">
      <w:pPr>
        <w:spacing w:line="440" w:lineRule="exact"/>
        <w:ind w:firstLine="420"/>
        <w:rPr>
          <w:rFonts w:hint="eastAsia"/>
          <w:sz w:val="28"/>
        </w:rPr>
      </w:pPr>
      <w:r>
        <w:rPr>
          <w:rFonts w:hint="eastAsia"/>
          <w:sz w:val="28"/>
        </w:rPr>
        <w:t>2</w:t>
      </w:r>
      <w:r>
        <w:rPr>
          <w:rFonts w:hint="eastAsia"/>
          <w:sz w:val="28"/>
        </w:rPr>
        <w:t>．论证严谨、充分，论据准确、翔实。</w:t>
      </w:r>
    </w:p>
    <w:p w:rsidR="00AC17E7" w:rsidRDefault="00AC17E7" w:rsidP="00AC17E7">
      <w:pPr>
        <w:spacing w:line="440" w:lineRule="exact"/>
        <w:ind w:firstLine="420"/>
        <w:rPr>
          <w:rFonts w:hint="eastAsia"/>
          <w:sz w:val="28"/>
        </w:rPr>
      </w:pPr>
      <w:r>
        <w:rPr>
          <w:rFonts w:hint="eastAsia"/>
          <w:sz w:val="28"/>
        </w:rPr>
        <w:t>3</w:t>
      </w:r>
      <w:r>
        <w:rPr>
          <w:rFonts w:hint="eastAsia"/>
          <w:sz w:val="28"/>
        </w:rPr>
        <w:t>．论文反映出一定的理论基础、专门知识及学术研究功底与潜力。</w:t>
      </w:r>
    </w:p>
    <w:p w:rsidR="00AC17E7" w:rsidRDefault="00AC17E7" w:rsidP="00AC17E7">
      <w:pPr>
        <w:spacing w:line="440" w:lineRule="exact"/>
        <w:ind w:firstLine="420"/>
        <w:jc w:val="center"/>
        <w:rPr>
          <w:rFonts w:hint="eastAsia"/>
          <w:b/>
          <w:sz w:val="28"/>
        </w:rPr>
      </w:pPr>
      <w:r>
        <w:rPr>
          <w:rFonts w:hint="eastAsia"/>
          <w:b/>
          <w:sz w:val="28"/>
        </w:rPr>
        <w:t>材料要求</w:t>
      </w:r>
    </w:p>
    <w:p w:rsidR="00AC17E7" w:rsidRDefault="00AC17E7" w:rsidP="00AC17E7">
      <w:pPr>
        <w:spacing w:line="440" w:lineRule="exact"/>
        <w:ind w:firstLine="420"/>
        <w:rPr>
          <w:rFonts w:hint="eastAsia"/>
          <w:sz w:val="28"/>
        </w:rPr>
      </w:pPr>
      <w:r>
        <w:rPr>
          <w:rFonts w:hint="eastAsia"/>
          <w:sz w:val="28"/>
        </w:rPr>
        <w:t>十一、评选工作在每年五月部署、开展。</w:t>
      </w:r>
    </w:p>
    <w:p w:rsidR="00AC17E7" w:rsidRDefault="00AC17E7" w:rsidP="00AC17E7">
      <w:pPr>
        <w:spacing w:line="440" w:lineRule="exact"/>
        <w:ind w:firstLine="420"/>
        <w:rPr>
          <w:rFonts w:hint="eastAsia"/>
          <w:sz w:val="28"/>
        </w:rPr>
      </w:pPr>
      <w:r>
        <w:rPr>
          <w:rFonts w:hint="eastAsia"/>
          <w:sz w:val="28"/>
        </w:rPr>
        <w:t>十二、参加评选的论文应提交如下材料：</w:t>
      </w:r>
    </w:p>
    <w:p w:rsidR="00AC17E7" w:rsidRDefault="00AC17E7" w:rsidP="00AC17E7">
      <w:pPr>
        <w:spacing w:line="440" w:lineRule="exact"/>
        <w:ind w:firstLine="420"/>
        <w:rPr>
          <w:rFonts w:hint="eastAsia"/>
          <w:sz w:val="28"/>
        </w:rPr>
      </w:pPr>
      <w:r>
        <w:rPr>
          <w:rFonts w:hint="eastAsia"/>
          <w:sz w:val="28"/>
        </w:rPr>
        <w:t>1</w:t>
      </w:r>
      <w:r>
        <w:rPr>
          <w:rFonts w:hint="eastAsia"/>
          <w:sz w:val="28"/>
        </w:rPr>
        <w:t>．纸质版定稿学位论文一式二本。</w:t>
      </w:r>
    </w:p>
    <w:p w:rsidR="00AC17E7" w:rsidRDefault="00AC17E7" w:rsidP="00AC17E7">
      <w:pPr>
        <w:spacing w:line="440" w:lineRule="exact"/>
        <w:ind w:firstLine="420"/>
        <w:rPr>
          <w:rFonts w:hint="eastAsia"/>
          <w:sz w:val="28"/>
        </w:rPr>
      </w:pPr>
      <w:r>
        <w:rPr>
          <w:rFonts w:hint="eastAsia"/>
          <w:sz w:val="28"/>
        </w:rPr>
        <w:t>2</w:t>
      </w:r>
      <w:r>
        <w:rPr>
          <w:rFonts w:hint="eastAsia"/>
          <w:sz w:val="28"/>
        </w:rPr>
        <w:t>．第一临床医学院优秀博士、硕士学位论文推荐表一式二份。</w:t>
      </w:r>
    </w:p>
    <w:p w:rsidR="00AC17E7" w:rsidRDefault="00AC17E7" w:rsidP="00AC17E7">
      <w:pPr>
        <w:spacing w:line="440" w:lineRule="exact"/>
        <w:ind w:firstLine="420"/>
        <w:rPr>
          <w:rFonts w:hint="eastAsia"/>
          <w:sz w:val="28"/>
        </w:rPr>
      </w:pPr>
      <w:r>
        <w:rPr>
          <w:rFonts w:hint="eastAsia"/>
          <w:sz w:val="28"/>
        </w:rPr>
        <w:t>3</w:t>
      </w:r>
      <w:r>
        <w:rPr>
          <w:rFonts w:hint="eastAsia"/>
          <w:sz w:val="28"/>
        </w:rPr>
        <w:t>．有关发表的学术论文、获奖项目及专著等证明材料一式二份。</w:t>
      </w:r>
    </w:p>
    <w:p w:rsidR="00AC17E7" w:rsidRDefault="00AC17E7" w:rsidP="00AC17E7">
      <w:pPr>
        <w:spacing w:line="440" w:lineRule="exact"/>
        <w:ind w:firstLine="420"/>
        <w:rPr>
          <w:rFonts w:hint="eastAsia"/>
          <w:sz w:val="28"/>
        </w:rPr>
      </w:pPr>
      <w:r>
        <w:rPr>
          <w:rFonts w:hint="eastAsia"/>
          <w:sz w:val="28"/>
        </w:rPr>
        <w:t>4</w:t>
      </w:r>
      <w:r>
        <w:rPr>
          <w:rFonts w:hint="eastAsia"/>
          <w:sz w:val="28"/>
        </w:rPr>
        <w:t>．如学位论文是相关课题内容，请提供相关课题证明；；提供定稿电子版论文以用于学术不端检测；</w:t>
      </w:r>
    </w:p>
    <w:p w:rsidR="00AC17E7" w:rsidRDefault="00AC17E7" w:rsidP="00AC17E7">
      <w:pPr>
        <w:spacing w:line="440" w:lineRule="exact"/>
        <w:ind w:firstLine="420"/>
        <w:rPr>
          <w:rFonts w:hint="eastAsia"/>
          <w:sz w:val="28"/>
        </w:rPr>
      </w:pPr>
      <w:r>
        <w:rPr>
          <w:rFonts w:hint="eastAsia"/>
          <w:sz w:val="28"/>
        </w:rPr>
        <w:t xml:space="preserve">5. </w:t>
      </w:r>
      <w:r>
        <w:rPr>
          <w:rFonts w:hint="eastAsia"/>
          <w:sz w:val="28"/>
        </w:rPr>
        <w:t>国家学位平台外</w:t>
      </w:r>
      <w:proofErr w:type="gramStart"/>
      <w:r>
        <w:rPr>
          <w:rFonts w:hint="eastAsia"/>
          <w:sz w:val="28"/>
        </w:rPr>
        <w:t>审专家</w:t>
      </w:r>
      <w:proofErr w:type="gramEnd"/>
      <w:r>
        <w:rPr>
          <w:rFonts w:hint="eastAsia"/>
          <w:sz w:val="28"/>
        </w:rPr>
        <w:t>推荐优秀学位论文者优先参评，如无此意见者需有一位相关专业博导推荐方可参评。</w:t>
      </w:r>
    </w:p>
    <w:p w:rsidR="00AC17E7" w:rsidRDefault="00AC17E7" w:rsidP="00AC17E7">
      <w:pPr>
        <w:spacing w:line="440" w:lineRule="exact"/>
        <w:ind w:firstLine="420"/>
        <w:rPr>
          <w:rFonts w:hint="eastAsia"/>
          <w:sz w:val="28"/>
        </w:rPr>
      </w:pPr>
      <w:r>
        <w:rPr>
          <w:rFonts w:hint="eastAsia"/>
          <w:sz w:val="28"/>
        </w:rPr>
        <w:t xml:space="preserve">6. </w:t>
      </w:r>
      <w:r>
        <w:rPr>
          <w:rFonts w:hint="eastAsia"/>
          <w:sz w:val="28"/>
        </w:rPr>
        <w:t>各级保密论文、国家学位平台外</w:t>
      </w:r>
      <w:proofErr w:type="gramStart"/>
      <w:r>
        <w:rPr>
          <w:rFonts w:hint="eastAsia"/>
          <w:sz w:val="28"/>
        </w:rPr>
        <w:t>审专家</w:t>
      </w:r>
      <w:proofErr w:type="gramEnd"/>
      <w:r>
        <w:rPr>
          <w:rFonts w:hint="eastAsia"/>
          <w:sz w:val="28"/>
        </w:rPr>
        <w:t>有不同意答辩意见者不予参评。</w:t>
      </w:r>
    </w:p>
    <w:p w:rsidR="00AC17E7" w:rsidRDefault="00AC17E7" w:rsidP="00AC17E7">
      <w:pPr>
        <w:spacing w:line="440" w:lineRule="exact"/>
        <w:ind w:firstLine="420"/>
        <w:jc w:val="center"/>
        <w:rPr>
          <w:rFonts w:hint="eastAsia"/>
          <w:b/>
          <w:sz w:val="28"/>
        </w:rPr>
      </w:pPr>
      <w:r>
        <w:rPr>
          <w:rFonts w:hint="eastAsia"/>
          <w:b/>
          <w:sz w:val="28"/>
        </w:rPr>
        <w:t>名单公布</w:t>
      </w:r>
    </w:p>
    <w:p w:rsidR="00AC17E7" w:rsidRDefault="00AC17E7" w:rsidP="00AC17E7">
      <w:pPr>
        <w:spacing w:line="440" w:lineRule="exact"/>
        <w:ind w:firstLine="420"/>
        <w:rPr>
          <w:rFonts w:hint="eastAsia"/>
          <w:sz w:val="28"/>
        </w:rPr>
      </w:pPr>
      <w:r>
        <w:rPr>
          <w:rFonts w:hint="eastAsia"/>
          <w:sz w:val="28"/>
        </w:rPr>
        <w:t>十三、经院学位评定委员会表决通过的优秀研究生学位论文入选名单将在院内上网公示，</w:t>
      </w:r>
      <w:r>
        <w:rPr>
          <w:rFonts w:hint="eastAsia"/>
          <w:sz w:val="28"/>
        </w:rPr>
        <w:t>1</w:t>
      </w:r>
      <w:r>
        <w:rPr>
          <w:rFonts w:hint="eastAsia"/>
          <w:sz w:val="28"/>
        </w:rPr>
        <w:t>个月内无异议者即确定为南京中</w:t>
      </w:r>
      <w:r>
        <w:rPr>
          <w:rFonts w:hint="eastAsia"/>
          <w:sz w:val="28"/>
        </w:rPr>
        <w:lastRenderedPageBreak/>
        <w:t>医药大学第一临床医学院优秀研究生学位论文。以后每年上报“江苏省优秀博士、硕士学位论文”和“全国优秀博士学位论文”将从入选的院优秀研究生学位论文中择优产生。</w:t>
      </w:r>
    </w:p>
    <w:p w:rsidR="00AC17E7" w:rsidRDefault="00AC17E7" w:rsidP="00AC17E7">
      <w:pPr>
        <w:spacing w:line="440" w:lineRule="exact"/>
        <w:ind w:firstLine="420"/>
        <w:jc w:val="center"/>
        <w:rPr>
          <w:rFonts w:hint="eastAsia"/>
          <w:b/>
          <w:bCs/>
          <w:sz w:val="28"/>
        </w:rPr>
      </w:pPr>
      <w:r>
        <w:rPr>
          <w:rFonts w:hint="eastAsia"/>
          <w:b/>
          <w:bCs/>
          <w:sz w:val="28"/>
        </w:rPr>
        <w:t>表彰与处罚</w:t>
      </w:r>
    </w:p>
    <w:p w:rsidR="00AC17E7" w:rsidRDefault="00AC17E7" w:rsidP="00AC17E7">
      <w:pPr>
        <w:spacing w:line="440" w:lineRule="exact"/>
        <w:ind w:firstLine="420"/>
        <w:rPr>
          <w:rFonts w:hint="eastAsia"/>
          <w:sz w:val="28"/>
        </w:rPr>
      </w:pPr>
      <w:r>
        <w:rPr>
          <w:rFonts w:hint="eastAsia"/>
          <w:sz w:val="28"/>
        </w:rPr>
        <w:t>十四、公示期结束后，入选论文将获得“南京中医药大学第一临床医学院优秀博士、硕士学位论文”称号，由学院对获得者及其指导教师进行表彰和奖励。</w:t>
      </w:r>
    </w:p>
    <w:p w:rsidR="00AC17E7" w:rsidRDefault="00AC17E7" w:rsidP="00AC17E7">
      <w:pPr>
        <w:spacing w:line="440" w:lineRule="exact"/>
        <w:ind w:firstLine="420"/>
        <w:rPr>
          <w:rFonts w:hint="eastAsia"/>
          <w:sz w:val="28"/>
        </w:rPr>
      </w:pPr>
      <w:r>
        <w:rPr>
          <w:rFonts w:hint="eastAsia"/>
          <w:sz w:val="28"/>
        </w:rPr>
        <w:t>十五、对已获奖的论文，如发现有剽窃、作假行为或论文的主要研究成果不能成立等严重问题，一经认定，取消“南京中医药大学第一临床医学院优秀博士、硕士学位论文”称号，予以公告，同时按相关规定处理。</w:t>
      </w:r>
    </w:p>
    <w:p w:rsidR="00AC17E7" w:rsidRDefault="00AC17E7" w:rsidP="00AC17E7">
      <w:pPr>
        <w:spacing w:line="440" w:lineRule="exact"/>
        <w:ind w:firstLine="420"/>
        <w:jc w:val="center"/>
        <w:rPr>
          <w:rFonts w:hint="eastAsia"/>
          <w:b/>
          <w:sz w:val="28"/>
        </w:rPr>
      </w:pPr>
      <w:r>
        <w:rPr>
          <w:rFonts w:hint="eastAsia"/>
          <w:b/>
          <w:sz w:val="28"/>
        </w:rPr>
        <w:t>其</w:t>
      </w:r>
      <w:r>
        <w:rPr>
          <w:rFonts w:hint="eastAsia"/>
          <w:b/>
          <w:sz w:val="28"/>
        </w:rPr>
        <w:t xml:space="preserve">  </w:t>
      </w:r>
      <w:r>
        <w:rPr>
          <w:rFonts w:hint="eastAsia"/>
          <w:b/>
          <w:sz w:val="28"/>
        </w:rPr>
        <w:t>他</w:t>
      </w:r>
    </w:p>
    <w:p w:rsidR="00AC17E7" w:rsidRDefault="00AC17E7" w:rsidP="00AC17E7">
      <w:pPr>
        <w:spacing w:line="440" w:lineRule="exact"/>
        <w:ind w:firstLine="420"/>
        <w:rPr>
          <w:rFonts w:hint="eastAsia"/>
          <w:sz w:val="24"/>
        </w:rPr>
      </w:pPr>
      <w:r>
        <w:rPr>
          <w:rFonts w:hint="eastAsia"/>
          <w:sz w:val="28"/>
        </w:rPr>
        <w:t>十六、本暂行规定由研究生办公室负责解释。</w:t>
      </w:r>
    </w:p>
    <w:p w:rsidR="00AC17E7" w:rsidRDefault="00AC17E7" w:rsidP="00AC17E7">
      <w:pPr>
        <w:spacing w:line="400" w:lineRule="exact"/>
        <w:ind w:firstLine="420"/>
        <w:rPr>
          <w:rFonts w:hint="eastAsia"/>
          <w:sz w:val="24"/>
        </w:rPr>
      </w:pPr>
    </w:p>
    <w:p w:rsidR="00040DF0" w:rsidRPr="00AC17E7" w:rsidRDefault="00040DF0"/>
    <w:sectPr w:rsidR="00040DF0" w:rsidRPr="00AC17E7">
      <w:footerReference w:type="even" r:id="rId6"/>
      <w:footerReference w:type="default" r:id="rId7"/>
      <w:pgSz w:w="10433" w:h="14742"/>
      <w:pgMar w:top="1440" w:right="1253"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E7" w:rsidRDefault="00AC17E7" w:rsidP="00AC17E7">
      <w:r>
        <w:separator/>
      </w:r>
    </w:p>
  </w:endnote>
  <w:endnote w:type="continuationSeparator" w:id="0">
    <w:p w:rsidR="00AC17E7" w:rsidRDefault="00AC17E7" w:rsidP="00AC1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6E" w:rsidRDefault="00AC17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156E" w:rsidRDefault="00AC17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6E" w:rsidRDefault="00AC17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4156E" w:rsidRDefault="00AC17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E7" w:rsidRDefault="00AC17E7" w:rsidP="00AC17E7">
      <w:r>
        <w:separator/>
      </w:r>
    </w:p>
  </w:footnote>
  <w:footnote w:type="continuationSeparator" w:id="0">
    <w:p w:rsidR="00AC17E7" w:rsidRDefault="00AC17E7" w:rsidP="00AC1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7E7"/>
    <w:rsid w:val="00040DF0"/>
    <w:rsid w:val="00AC1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E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7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17E7"/>
    <w:rPr>
      <w:sz w:val="18"/>
      <w:szCs w:val="18"/>
    </w:rPr>
  </w:style>
  <w:style w:type="paragraph" w:styleId="a4">
    <w:name w:val="footer"/>
    <w:basedOn w:val="a"/>
    <w:link w:val="Char0"/>
    <w:semiHidden/>
    <w:unhideWhenUsed/>
    <w:rsid w:val="00AC17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17E7"/>
    <w:rPr>
      <w:sz w:val="18"/>
      <w:szCs w:val="18"/>
    </w:rPr>
  </w:style>
  <w:style w:type="paragraph" w:styleId="a5">
    <w:name w:val="Body Text Indent"/>
    <w:basedOn w:val="a"/>
    <w:link w:val="Char1"/>
    <w:semiHidden/>
    <w:rsid w:val="00AC17E7"/>
    <w:pPr>
      <w:spacing w:line="400" w:lineRule="exact"/>
      <w:ind w:firstLine="420"/>
    </w:pPr>
    <w:rPr>
      <w:sz w:val="24"/>
    </w:rPr>
  </w:style>
  <w:style w:type="character" w:customStyle="1" w:styleId="Char1">
    <w:name w:val="正文文本缩进 Char"/>
    <w:basedOn w:val="a0"/>
    <w:link w:val="a5"/>
    <w:semiHidden/>
    <w:rsid w:val="00AC17E7"/>
    <w:rPr>
      <w:rFonts w:ascii="Times New Roman" w:eastAsia="宋体" w:hAnsi="Times New Roman" w:cs="Times New Roman"/>
      <w:sz w:val="24"/>
      <w:szCs w:val="20"/>
    </w:rPr>
  </w:style>
  <w:style w:type="character" w:styleId="a6">
    <w:name w:val="page number"/>
    <w:basedOn w:val="a0"/>
    <w:semiHidden/>
    <w:rsid w:val="00AC17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2019-05-15T01:59:00Z</dcterms:created>
  <dcterms:modified xsi:type="dcterms:W3CDTF">2019-05-15T01:59:00Z</dcterms:modified>
</cp:coreProperties>
</file>